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03E2" w14:textId="77777777" w:rsidR="00D85197" w:rsidRDefault="00D85197" w:rsidP="00D85197">
      <w:pPr>
        <w:ind w:firstLine="720"/>
        <w:rPr>
          <w:rFonts w:ascii="Arial" w:eastAsia="Times New Roman" w:hAnsi="Arial" w:cs="Arial"/>
        </w:rPr>
      </w:pPr>
    </w:p>
    <w:p w14:paraId="63DAD2C3" w14:textId="77777777" w:rsidR="00D85197" w:rsidRPr="00F26F2F" w:rsidRDefault="00D85197" w:rsidP="00D85197">
      <w:pPr>
        <w:rPr>
          <w:rFonts w:ascii="Times New Roman" w:eastAsia="Times New Roman" w:hAnsi="Times New Roman" w:cs="Times New Roman"/>
          <w:sz w:val="22"/>
          <w:szCs w:val="22"/>
        </w:rPr>
      </w:pPr>
      <w:r w:rsidRPr="00F26F2F">
        <w:rPr>
          <w:rFonts w:ascii="Times New Roman" w:eastAsia="Times New Roman" w:hAnsi="Times New Roman" w:cs="Times New Roman"/>
          <w:b/>
          <w:bCs/>
          <w:sz w:val="22"/>
          <w:szCs w:val="22"/>
          <w:u w:val="single"/>
        </w:rPr>
        <w:t>Veteran Service Officer</w:t>
      </w:r>
      <w:r w:rsidRPr="00F26F2F">
        <w:rPr>
          <w:rFonts w:ascii="Times New Roman" w:eastAsia="Times New Roman" w:hAnsi="Times New Roman" w:cs="Times New Roman"/>
          <w:sz w:val="22"/>
          <w:szCs w:val="22"/>
        </w:rPr>
        <w:t xml:space="preserve"> </w:t>
      </w:r>
    </w:p>
    <w:p w14:paraId="5CD45EA0" w14:textId="77777777" w:rsidR="00D85197" w:rsidRPr="00F26F2F" w:rsidRDefault="00D85197" w:rsidP="00D85197">
      <w:pPr>
        <w:ind w:firstLine="720"/>
        <w:rPr>
          <w:rFonts w:ascii="Times New Roman" w:eastAsia="Times New Roman" w:hAnsi="Times New Roman" w:cs="Times New Roman"/>
          <w:sz w:val="22"/>
          <w:szCs w:val="22"/>
        </w:rPr>
      </w:pPr>
    </w:p>
    <w:p w14:paraId="5A3F0D85" w14:textId="77777777" w:rsidR="00D85197" w:rsidRPr="00F26F2F" w:rsidRDefault="00D85197" w:rsidP="00D85197">
      <w:pPr>
        <w:pStyle w:val="ListParagraph"/>
        <w:numPr>
          <w:ilvl w:val="0"/>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Develops and submits claim to Federal VA</w:t>
      </w:r>
    </w:p>
    <w:p w14:paraId="6434669A" w14:textId="2B68F774" w:rsidR="005703A1" w:rsidRPr="00F26F2F" w:rsidRDefault="005703A1" w:rsidP="00D85197">
      <w:pPr>
        <w:pStyle w:val="ListParagraph"/>
        <w:numPr>
          <w:ilvl w:val="0"/>
          <w:numId w:val="1"/>
        </w:numPr>
        <w:rPr>
          <w:rFonts w:ascii="Times New Roman" w:eastAsia="Times New Roman" w:hAnsi="Times New Roman" w:cs="Times New Roman"/>
          <w:sz w:val="22"/>
          <w:szCs w:val="22"/>
        </w:rPr>
      </w:pPr>
      <w:proofErr w:type="gramStart"/>
      <w:r w:rsidRPr="00F26F2F">
        <w:rPr>
          <w:rFonts w:ascii="Times New Roman" w:eastAsia="Times New Roman" w:hAnsi="Times New Roman" w:cs="Times New Roman"/>
          <w:sz w:val="22"/>
          <w:szCs w:val="22"/>
        </w:rPr>
        <w:t>Form</w:t>
      </w:r>
      <w:proofErr w:type="gramEnd"/>
      <w:r w:rsidRPr="00F26F2F">
        <w:rPr>
          <w:rFonts w:ascii="Times New Roman" w:eastAsia="Times New Roman" w:hAnsi="Times New Roman" w:cs="Times New Roman"/>
          <w:sz w:val="22"/>
          <w:szCs w:val="22"/>
        </w:rPr>
        <w:t xml:space="preserve"> 0966 and 21-22</w:t>
      </w:r>
    </w:p>
    <w:p w14:paraId="0BBAA6C8" w14:textId="6A76A211" w:rsidR="00DA3052" w:rsidRPr="00F26F2F" w:rsidRDefault="00DA3052" w:rsidP="00D85197">
      <w:pPr>
        <w:pStyle w:val="ListParagraph"/>
        <w:numPr>
          <w:ilvl w:val="0"/>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Form 21-526EZ</w:t>
      </w:r>
    </w:p>
    <w:p w14:paraId="774FBAEA" w14:textId="77777777" w:rsidR="00D210C5" w:rsidRPr="00F26F2F" w:rsidRDefault="00D210C5" w:rsidP="00D210C5">
      <w:pPr>
        <w:pStyle w:val="ListParagraph"/>
        <w:numPr>
          <w:ilvl w:val="1"/>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Add ROI for medical records from NDSP</w:t>
      </w:r>
    </w:p>
    <w:p w14:paraId="1AAFD07F" w14:textId="022E54E9" w:rsidR="00413AAE" w:rsidRPr="00F26F2F" w:rsidRDefault="00413AAE" w:rsidP="00413AAE">
      <w:pPr>
        <w:pStyle w:val="ListParagraph"/>
        <w:numPr>
          <w:ilvl w:val="1"/>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Under first contention enter: Incarcerated.</w:t>
      </w:r>
    </w:p>
    <w:p w14:paraId="4A59B7F6" w14:textId="4BD08650" w:rsidR="00F170D7" w:rsidRPr="00F26F2F" w:rsidRDefault="00F170D7" w:rsidP="00413AAE">
      <w:pPr>
        <w:pStyle w:val="ListParagraph"/>
        <w:numPr>
          <w:ilvl w:val="1"/>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In </w:t>
      </w:r>
      <w:r w:rsidR="00733286" w:rsidRPr="00F26F2F">
        <w:rPr>
          <w:rFonts w:ascii="Times New Roman" w:eastAsia="Times New Roman" w:hAnsi="Times New Roman" w:cs="Times New Roman"/>
          <w:sz w:val="22"/>
          <w:szCs w:val="22"/>
        </w:rPr>
        <w:t>“Place of Exposure” enter the facility the veteran is housed in.</w:t>
      </w:r>
    </w:p>
    <w:p w14:paraId="0C55E131" w14:textId="229D0D38" w:rsidR="00483832" w:rsidRPr="00F26F2F" w:rsidRDefault="002C6B1D" w:rsidP="00413AAE">
      <w:pPr>
        <w:pStyle w:val="ListParagraph"/>
        <w:numPr>
          <w:ilvl w:val="1"/>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Veterans Address, phone number, and email will be the DOCR POC</w:t>
      </w:r>
    </w:p>
    <w:p w14:paraId="3FF688A6" w14:textId="77777777" w:rsidR="00D85197" w:rsidRPr="00F26F2F" w:rsidRDefault="00D85197" w:rsidP="00D85197">
      <w:pPr>
        <w:pStyle w:val="ListParagraph"/>
        <w:numPr>
          <w:ilvl w:val="0"/>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Include with claim submitted to VA</w:t>
      </w:r>
    </w:p>
    <w:p w14:paraId="6FE52045" w14:textId="143BF063" w:rsidR="00D85197" w:rsidRPr="00F26F2F" w:rsidRDefault="00D85197" w:rsidP="00D85197">
      <w:pPr>
        <w:pStyle w:val="ListParagraph"/>
        <w:numPr>
          <w:ilvl w:val="1"/>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VA </w:t>
      </w:r>
      <w:r w:rsidR="006E382F" w:rsidRPr="00F26F2F">
        <w:rPr>
          <w:rFonts w:ascii="Times New Roman" w:eastAsia="Times New Roman" w:hAnsi="Times New Roman" w:cs="Times New Roman"/>
          <w:sz w:val="22"/>
          <w:szCs w:val="22"/>
        </w:rPr>
        <w:t>F</w:t>
      </w:r>
      <w:r w:rsidRPr="00F26F2F">
        <w:rPr>
          <w:rFonts w:ascii="Times New Roman" w:eastAsia="Times New Roman" w:hAnsi="Times New Roman" w:cs="Times New Roman"/>
          <w:sz w:val="22"/>
          <w:szCs w:val="22"/>
        </w:rPr>
        <w:t xml:space="preserve">orm </w:t>
      </w:r>
      <w:r w:rsidR="00733286" w:rsidRPr="00F26F2F">
        <w:rPr>
          <w:rFonts w:ascii="Times New Roman" w:eastAsia="Times New Roman" w:hAnsi="Times New Roman" w:cs="Times New Roman"/>
          <w:sz w:val="22"/>
          <w:szCs w:val="22"/>
        </w:rPr>
        <w:t>21-</w:t>
      </w:r>
      <w:r w:rsidRPr="00F26F2F">
        <w:rPr>
          <w:rFonts w:ascii="Times New Roman" w:eastAsia="Times New Roman" w:hAnsi="Times New Roman" w:cs="Times New Roman"/>
          <w:sz w:val="22"/>
          <w:szCs w:val="22"/>
        </w:rPr>
        <w:t>4138</w:t>
      </w:r>
    </w:p>
    <w:p w14:paraId="4413DA59" w14:textId="77777777" w:rsidR="00D85197" w:rsidRPr="00F26F2F" w:rsidRDefault="00D85197" w:rsidP="00D85197">
      <w:pPr>
        <w:pStyle w:val="ListParagraph"/>
        <w:numPr>
          <w:ilvl w:val="2"/>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Stating the veteran is incarcerated</w:t>
      </w:r>
    </w:p>
    <w:p w14:paraId="48AC55BC" w14:textId="77777777" w:rsidR="00D85197" w:rsidRPr="00F26F2F" w:rsidRDefault="00D85197" w:rsidP="00D85197">
      <w:pPr>
        <w:pStyle w:val="ListParagraph"/>
        <w:numPr>
          <w:ilvl w:val="3"/>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Inmate number</w:t>
      </w:r>
    </w:p>
    <w:p w14:paraId="1661D921" w14:textId="77777777" w:rsidR="00D85197" w:rsidRPr="00F26F2F" w:rsidRDefault="00D85197" w:rsidP="00D85197">
      <w:pPr>
        <w:pStyle w:val="ListParagraph"/>
        <w:numPr>
          <w:ilvl w:val="3"/>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Location of facility</w:t>
      </w:r>
    </w:p>
    <w:p w14:paraId="42D37392" w14:textId="77777777" w:rsidR="00D85197" w:rsidRPr="00F26F2F" w:rsidRDefault="00D85197" w:rsidP="00D85197">
      <w:pPr>
        <w:pStyle w:val="ListParagraph"/>
        <w:numPr>
          <w:ilvl w:val="3"/>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Length of time expected to be at facility</w:t>
      </w:r>
    </w:p>
    <w:p w14:paraId="450584CD" w14:textId="77777777" w:rsidR="00D85197" w:rsidRPr="00F26F2F" w:rsidRDefault="00D85197" w:rsidP="00D85197">
      <w:pPr>
        <w:pStyle w:val="ListParagraph"/>
        <w:numPr>
          <w:ilvl w:val="3"/>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Point of contact at facility </w:t>
      </w:r>
    </w:p>
    <w:p w14:paraId="40D311C5" w14:textId="00A2B8F8" w:rsidR="006E382F" w:rsidRPr="00F26F2F" w:rsidRDefault="006E382F" w:rsidP="006E382F">
      <w:pPr>
        <w:pStyle w:val="ListParagraph"/>
        <w:numPr>
          <w:ilvl w:val="4"/>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Including </w:t>
      </w:r>
      <w:r w:rsidR="006035C9" w:rsidRPr="00F26F2F">
        <w:rPr>
          <w:rFonts w:ascii="Times New Roman" w:eastAsia="Times New Roman" w:hAnsi="Times New Roman" w:cs="Times New Roman"/>
          <w:sz w:val="22"/>
          <w:szCs w:val="22"/>
        </w:rPr>
        <w:t>DOCR shared email:</w:t>
      </w:r>
      <w:r w:rsidR="006035C9" w:rsidRPr="00F26F2F">
        <w:rPr>
          <w:rFonts w:ascii="Times New Roman" w:hAnsi="Times New Roman" w:cs="Times New Roman"/>
          <w:sz w:val="22"/>
          <w:szCs w:val="22"/>
        </w:rPr>
        <w:t xml:space="preserve"> </w:t>
      </w:r>
      <w:hyperlink r:id="rId10" w:history="1">
        <w:r w:rsidR="006035C9" w:rsidRPr="00F26F2F">
          <w:rPr>
            <w:rStyle w:val="Hyperlink"/>
            <w:rFonts w:ascii="Times New Roman" w:hAnsi="Times New Roman" w:cs="Times New Roman"/>
            <w:sz w:val="22"/>
            <w:szCs w:val="22"/>
          </w:rPr>
          <w:t>docrvarep@nd.gov</w:t>
        </w:r>
      </w:hyperlink>
    </w:p>
    <w:p w14:paraId="7FC4815D" w14:textId="738B1C35" w:rsidR="00D85197" w:rsidRPr="00F26F2F" w:rsidRDefault="001D55D0" w:rsidP="00D85197">
      <w:pPr>
        <w:pStyle w:val="ListParagraph"/>
        <w:numPr>
          <w:ilvl w:val="1"/>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VA Form 21-0845 </w:t>
      </w:r>
      <w:r w:rsidR="00D85197" w:rsidRPr="00F26F2F">
        <w:rPr>
          <w:rFonts w:ascii="Times New Roman" w:eastAsia="Times New Roman" w:hAnsi="Times New Roman" w:cs="Times New Roman"/>
          <w:sz w:val="22"/>
          <w:szCs w:val="22"/>
        </w:rPr>
        <w:t>Release of Information for the contact(s) at facility</w:t>
      </w:r>
    </w:p>
    <w:p w14:paraId="7835ADC7" w14:textId="27A4072A" w:rsidR="00D85197" w:rsidRPr="00F26F2F" w:rsidRDefault="00D85197" w:rsidP="00D85197">
      <w:pPr>
        <w:pStyle w:val="ListParagraph"/>
        <w:numPr>
          <w:ilvl w:val="2"/>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Name</w:t>
      </w:r>
      <w:r w:rsidR="00BA34C5" w:rsidRPr="00F26F2F">
        <w:rPr>
          <w:rFonts w:ascii="Times New Roman" w:eastAsia="Times New Roman" w:hAnsi="Times New Roman" w:cs="Times New Roman"/>
          <w:sz w:val="22"/>
          <w:szCs w:val="22"/>
        </w:rPr>
        <w:t xml:space="preserve">, </w:t>
      </w:r>
      <w:r w:rsidRPr="00F26F2F">
        <w:rPr>
          <w:rFonts w:ascii="Times New Roman" w:eastAsia="Times New Roman" w:hAnsi="Times New Roman" w:cs="Times New Roman"/>
          <w:sz w:val="22"/>
          <w:szCs w:val="22"/>
        </w:rPr>
        <w:t>Email</w:t>
      </w:r>
      <w:r w:rsidR="00BA34C5" w:rsidRPr="00F26F2F">
        <w:rPr>
          <w:rFonts w:ascii="Times New Roman" w:eastAsia="Times New Roman" w:hAnsi="Times New Roman" w:cs="Times New Roman"/>
          <w:sz w:val="22"/>
          <w:szCs w:val="22"/>
        </w:rPr>
        <w:t>, Phone</w:t>
      </w:r>
    </w:p>
    <w:p w14:paraId="514C6751" w14:textId="111EAD93" w:rsidR="00D34396" w:rsidRPr="00F26F2F" w:rsidRDefault="00D85197" w:rsidP="000751DF">
      <w:pPr>
        <w:pStyle w:val="ListParagraph"/>
        <w:numPr>
          <w:ilvl w:val="2"/>
          <w:numId w:val="1"/>
        </w:numPr>
        <w:rPr>
          <w:rFonts w:ascii="Times New Roman" w:hAnsi="Times New Roman" w:cs="Times New Roman"/>
          <w:sz w:val="22"/>
          <w:szCs w:val="22"/>
        </w:rPr>
      </w:pPr>
      <w:r w:rsidRPr="00F26F2F">
        <w:rPr>
          <w:rFonts w:ascii="Times New Roman" w:eastAsia="Times New Roman" w:hAnsi="Times New Roman" w:cs="Times New Roman"/>
          <w:sz w:val="22"/>
          <w:szCs w:val="22"/>
        </w:rPr>
        <w:t>Currently</w:t>
      </w:r>
      <w:r w:rsidR="00BA34C5" w:rsidRPr="00F26F2F">
        <w:rPr>
          <w:rFonts w:ascii="Times New Roman" w:eastAsia="Times New Roman" w:hAnsi="Times New Roman" w:cs="Times New Roman"/>
          <w:sz w:val="22"/>
          <w:szCs w:val="22"/>
        </w:rPr>
        <w:t xml:space="preserve"> (2026)</w:t>
      </w:r>
      <w:r w:rsidRPr="00F26F2F">
        <w:rPr>
          <w:rFonts w:ascii="Times New Roman" w:eastAsia="Times New Roman" w:hAnsi="Times New Roman" w:cs="Times New Roman"/>
          <w:sz w:val="22"/>
          <w:szCs w:val="22"/>
        </w:rPr>
        <w:t>:</w:t>
      </w:r>
    </w:p>
    <w:p w14:paraId="5F8A0AFF" w14:textId="7253CE9E" w:rsidR="000751DF" w:rsidRPr="00F26F2F" w:rsidRDefault="009B7EE2" w:rsidP="00F21157">
      <w:pPr>
        <w:pStyle w:val="ListParagraph"/>
        <w:numPr>
          <w:ilvl w:val="2"/>
          <w:numId w:val="1"/>
        </w:numPr>
        <w:ind w:left="2520"/>
        <w:rPr>
          <w:rFonts w:ascii="Times New Roman" w:hAnsi="Times New Roman" w:cs="Times New Roman"/>
          <w:sz w:val="22"/>
          <w:szCs w:val="22"/>
        </w:rPr>
      </w:pPr>
      <w:r w:rsidRPr="00F26F2F">
        <w:rPr>
          <w:rFonts w:ascii="Times New Roman" w:eastAsia="Times New Roman" w:hAnsi="Times New Roman" w:cs="Times New Roman"/>
          <w:sz w:val="22"/>
          <w:szCs w:val="22"/>
        </w:rPr>
        <w:t xml:space="preserve">Permanent </w:t>
      </w:r>
      <w:r w:rsidR="00FD4BA7" w:rsidRPr="00F26F2F">
        <w:rPr>
          <w:rFonts w:ascii="Times New Roman" w:eastAsia="Times New Roman" w:hAnsi="Times New Roman" w:cs="Times New Roman"/>
          <w:sz w:val="22"/>
          <w:szCs w:val="22"/>
        </w:rPr>
        <w:t>s</w:t>
      </w:r>
      <w:r w:rsidR="000751DF" w:rsidRPr="00F26F2F">
        <w:rPr>
          <w:rFonts w:ascii="Times New Roman" w:eastAsia="Times New Roman" w:hAnsi="Times New Roman" w:cs="Times New Roman"/>
          <w:sz w:val="22"/>
          <w:szCs w:val="22"/>
        </w:rPr>
        <w:t xml:space="preserve">hared ND DOCR case manager email: </w:t>
      </w:r>
      <w:hyperlink r:id="rId11" w:history="1">
        <w:r w:rsidR="000751DF" w:rsidRPr="00F26F2F">
          <w:rPr>
            <w:rStyle w:val="Hyperlink"/>
            <w:rFonts w:ascii="Times New Roman" w:hAnsi="Times New Roman" w:cs="Times New Roman"/>
            <w:sz w:val="22"/>
            <w:szCs w:val="22"/>
          </w:rPr>
          <w:t>docrvarep@nd.gov</w:t>
        </w:r>
      </w:hyperlink>
    </w:p>
    <w:p w14:paraId="3E589FA8" w14:textId="57B76C9E" w:rsidR="00D85197" w:rsidRPr="00F26F2F" w:rsidRDefault="00D34396" w:rsidP="00F21157">
      <w:pPr>
        <w:pStyle w:val="ListParagraph"/>
        <w:numPr>
          <w:ilvl w:val="3"/>
          <w:numId w:val="1"/>
        </w:numPr>
        <w:ind w:left="3240"/>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Use for all NDDOCR</w:t>
      </w:r>
      <w:r w:rsidR="00D93EB0" w:rsidRPr="00F26F2F">
        <w:rPr>
          <w:rFonts w:ascii="Times New Roman" w:eastAsia="Times New Roman" w:hAnsi="Times New Roman" w:cs="Times New Roman"/>
          <w:sz w:val="22"/>
          <w:szCs w:val="22"/>
        </w:rPr>
        <w:t xml:space="preserve"> veteran claims</w:t>
      </w:r>
    </w:p>
    <w:p w14:paraId="68F1CD51" w14:textId="77777777" w:rsidR="00D85197" w:rsidRPr="00F26F2F" w:rsidRDefault="00D85197" w:rsidP="00F21157">
      <w:pPr>
        <w:ind w:left="2520"/>
        <w:rPr>
          <w:rFonts w:ascii="Times New Roman" w:hAnsi="Times New Roman" w:cs="Times New Roman"/>
          <w:color w:val="000000"/>
          <w:sz w:val="22"/>
          <w:szCs w:val="22"/>
          <w:u w:val="single"/>
        </w:rPr>
      </w:pPr>
      <w:r w:rsidRPr="00F26F2F">
        <w:rPr>
          <w:rFonts w:ascii="Times New Roman" w:hAnsi="Times New Roman" w:cs="Times New Roman"/>
          <w:color w:val="00A0DD"/>
          <w:sz w:val="22"/>
          <w:szCs w:val="22"/>
          <w:u w:val="single"/>
        </w:rPr>
        <w:t>Dustin Clausen</w:t>
      </w:r>
    </w:p>
    <w:p w14:paraId="06BDB6F0" w14:textId="77777777" w:rsidR="00D85197" w:rsidRPr="00F26F2F" w:rsidRDefault="00D85197" w:rsidP="00F21157">
      <w:pPr>
        <w:ind w:left="2520"/>
        <w:rPr>
          <w:rFonts w:ascii="Times New Roman" w:hAnsi="Times New Roman" w:cs="Times New Roman"/>
          <w:color w:val="000000"/>
          <w:sz w:val="22"/>
          <w:szCs w:val="22"/>
        </w:rPr>
      </w:pPr>
      <w:r w:rsidRPr="00F26F2F">
        <w:rPr>
          <w:rFonts w:ascii="Times New Roman" w:hAnsi="Times New Roman" w:cs="Times New Roman"/>
          <w:color w:val="000000"/>
          <w:sz w:val="22"/>
          <w:szCs w:val="22"/>
        </w:rPr>
        <w:t xml:space="preserve">701.328.6718     </w:t>
      </w:r>
      <w:r w:rsidRPr="00F26F2F">
        <w:rPr>
          <w:rFonts w:ascii="Times New Roman" w:hAnsi="Times New Roman" w:cs="Times New Roman"/>
          <w:color w:val="D34727"/>
          <w:sz w:val="22"/>
          <w:szCs w:val="22"/>
        </w:rPr>
        <w:t>•</w:t>
      </w:r>
      <w:r w:rsidRPr="00F26F2F">
        <w:rPr>
          <w:rFonts w:ascii="Times New Roman" w:hAnsi="Times New Roman" w:cs="Times New Roman"/>
          <w:color w:val="000000"/>
          <w:sz w:val="22"/>
          <w:szCs w:val="22"/>
        </w:rPr>
        <w:t xml:space="preserve">     </w:t>
      </w:r>
      <w:hyperlink r:id="rId12" w:history="1">
        <w:r w:rsidRPr="00F26F2F">
          <w:rPr>
            <w:rStyle w:val="Hyperlink"/>
            <w:rFonts w:ascii="Times New Roman" w:hAnsi="Times New Roman" w:cs="Times New Roman"/>
            <w:color w:val="0000FF"/>
            <w:sz w:val="22"/>
            <w:szCs w:val="22"/>
          </w:rPr>
          <w:t>dclausen@nd.gov</w:t>
        </w:r>
      </w:hyperlink>
      <w:r w:rsidRPr="00F26F2F">
        <w:rPr>
          <w:rFonts w:ascii="Times New Roman" w:hAnsi="Times New Roman" w:cs="Times New Roman"/>
          <w:color w:val="000000"/>
          <w:sz w:val="22"/>
          <w:szCs w:val="22"/>
        </w:rPr>
        <w:t xml:space="preserve">     </w:t>
      </w:r>
      <w:r w:rsidRPr="00F26F2F">
        <w:rPr>
          <w:rFonts w:ascii="Times New Roman" w:hAnsi="Times New Roman" w:cs="Times New Roman"/>
          <w:color w:val="D34727"/>
          <w:sz w:val="22"/>
          <w:szCs w:val="22"/>
        </w:rPr>
        <w:t>•</w:t>
      </w:r>
      <w:r w:rsidRPr="00F26F2F">
        <w:rPr>
          <w:rFonts w:ascii="Times New Roman" w:hAnsi="Times New Roman" w:cs="Times New Roman"/>
          <w:color w:val="000000"/>
          <w:sz w:val="22"/>
          <w:szCs w:val="22"/>
        </w:rPr>
        <w:t xml:space="preserve">     </w:t>
      </w:r>
      <w:hyperlink r:id="rId13" w:history="1">
        <w:r w:rsidRPr="00F26F2F">
          <w:rPr>
            <w:rStyle w:val="Hyperlink"/>
            <w:rFonts w:ascii="Times New Roman" w:hAnsi="Times New Roman" w:cs="Times New Roman"/>
            <w:color w:val="0563C1"/>
            <w:sz w:val="22"/>
            <w:szCs w:val="22"/>
          </w:rPr>
          <w:t>www.docr.nd.gov</w:t>
        </w:r>
      </w:hyperlink>
      <w:r w:rsidRPr="00F26F2F">
        <w:rPr>
          <w:rFonts w:ascii="Times New Roman" w:hAnsi="Times New Roman" w:cs="Times New Roman"/>
          <w:color w:val="1F497D"/>
          <w:sz w:val="22"/>
          <w:szCs w:val="22"/>
        </w:rPr>
        <w:t> </w:t>
      </w:r>
    </w:p>
    <w:p w14:paraId="371FCE49" w14:textId="77777777" w:rsidR="00D85197" w:rsidRPr="00F26F2F" w:rsidRDefault="00D85197" w:rsidP="00F21157">
      <w:pPr>
        <w:ind w:left="2520"/>
        <w:rPr>
          <w:rFonts w:ascii="Times New Roman" w:hAnsi="Times New Roman" w:cs="Times New Roman"/>
          <w:sz w:val="22"/>
          <w:szCs w:val="22"/>
        </w:rPr>
      </w:pPr>
      <w:r w:rsidRPr="00F26F2F">
        <w:rPr>
          <w:rFonts w:ascii="Times New Roman" w:hAnsi="Times New Roman" w:cs="Times New Roman"/>
          <w:sz w:val="22"/>
          <w:szCs w:val="22"/>
        </w:rPr>
        <w:t>Dustin for NDSP</w:t>
      </w:r>
    </w:p>
    <w:p w14:paraId="5A3989BB" w14:textId="77777777" w:rsidR="00D85197" w:rsidRPr="00F26F2F" w:rsidRDefault="00D85197" w:rsidP="00F21157">
      <w:pPr>
        <w:ind w:left="2520"/>
        <w:rPr>
          <w:rFonts w:ascii="Times New Roman" w:hAnsi="Times New Roman" w:cs="Times New Roman"/>
          <w:sz w:val="22"/>
          <w:szCs w:val="22"/>
        </w:rPr>
      </w:pPr>
    </w:p>
    <w:p w14:paraId="6C65A226" w14:textId="77777777" w:rsidR="00D85197" w:rsidRPr="00F26F2F" w:rsidRDefault="00D85197" w:rsidP="00F21157">
      <w:pPr>
        <w:ind w:left="2520"/>
        <w:rPr>
          <w:rFonts w:ascii="Times New Roman" w:hAnsi="Times New Roman" w:cs="Times New Roman"/>
          <w:color w:val="00A0DD"/>
          <w:sz w:val="22"/>
          <w:szCs w:val="22"/>
          <w:u w:val="single"/>
        </w:rPr>
      </w:pPr>
      <w:r w:rsidRPr="00F26F2F">
        <w:rPr>
          <w:rFonts w:ascii="Times New Roman" w:hAnsi="Times New Roman" w:cs="Times New Roman"/>
          <w:color w:val="00A0DD"/>
          <w:sz w:val="22"/>
          <w:szCs w:val="22"/>
          <w:u w:val="single"/>
        </w:rPr>
        <w:t>Tavis Nicholson</w:t>
      </w:r>
    </w:p>
    <w:p w14:paraId="3662A03D" w14:textId="77777777" w:rsidR="00D85197" w:rsidRPr="00F26F2F" w:rsidRDefault="00D85197" w:rsidP="00F21157">
      <w:pPr>
        <w:ind w:left="2520"/>
        <w:rPr>
          <w:rFonts w:ascii="Times New Roman" w:hAnsi="Times New Roman" w:cs="Times New Roman"/>
          <w:color w:val="000000"/>
          <w:sz w:val="22"/>
          <w:szCs w:val="22"/>
        </w:rPr>
      </w:pPr>
      <w:r w:rsidRPr="00F26F2F">
        <w:rPr>
          <w:rFonts w:ascii="Times New Roman" w:hAnsi="Times New Roman" w:cs="Times New Roman"/>
          <w:sz w:val="22"/>
          <w:szCs w:val="22"/>
        </w:rPr>
        <w:t xml:space="preserve">701.328.6122     </w:t>
      </w:r>
      <w:r w:rsidRPr="00F26F2F">
        <w:rPr>
          <w:rFonts w:ascii="Times New Roman" w:hAnsi="Times New Roman" w:cs="Times New Roman"/>
          <w:color w:val="D34727"/>
          <w:sz w:val="22"/>
          <w:szCs w:val="22"/>
        </w:rPr>
        <w:t>•</w:t>
      </w:r>
      <w:r w:rsidRPr="00F26F2F">
        <w:rPr>
          <w:rFonts w:ascii="Times New Roman" w:hAnsi="Times New Roman" w:cs="Times New Roman"/>
          <w:color w:val="000000"/>
          <w:sz w:val="22"/>
          <w:szCs w:val="22"/>
        </w:rPr>
        <w:t xml:space="preserve">     </w:t>
      </w:r>
      <w:hyperlink r:id="rId14" w:history="1">
        <w:r w:rsidRPr="00F26F2F">
          <w:rPr>
            <w:rStyle w:val="Hyperlink"/>
            <w:rFonts w:ascii="Times New Roman" w:hAnsi="Times New Roman" w:cs="Times New Roman"/>
            <w:color w:val="0000FF"/>
            <w:sz w:val="22"/>
            <w:szCs w:val="22"/>
          </w:rPr>
          <w:t>tbnicholson@nd.gov</w:t>
        </w:r>
      </w:hyperlink>
      <w:r w:rsidRPr="00F26F2F">
        <w:rPr>
          <w:rFonts w:ascii="Times New Roman" w:hAnsi="Times New Roman" w:cs="Times New Roman"/>
          <w:color w:val="000000"/>
          <w:sz w:val="22"/>
          <w:szCs w:val="22"/>
        </w:rPr>
        <w:t xml:space="preserve">     </w:t>
      </w:r>
      <w:r w:rsidRPr="00F26F2F">
        <w:rPr>
          <w:rFonts w:ascii="Times New Roman" w:hAnsi="Times New Roman" w:cs="Times New Roman"/>
          <w:color w:val="D34727"/>
          <w:sz w:val="22"/>
          <w:szCs w:val="22"/>
        </w:rPr>
        <w:t>•</w:t>
      </w:r>
      <w:r w:rsidRPr="00F26F2F">
        <w:rPr>
          <w:rFonts w:ascii="Times New Roman" w:hAnsi="Times New Roman" w:cs="Times New Roman"/>
          <w:color w:val="000000"/>
          <w:sz w:val="22"/>
          <w:szCs w:val="22"/>
        </w:rPr>
        <w:t xml:space="preserve">     </w:t>
      </w:r>
      <w:hyperlink r:id="rId15" w:history="1">
        <w:r w:rsidRPr="00F26F2F">
          <w:rPr>
            <w:rStyle w:val="Hyperlink"/>
            <w:rFonts w:ascii="Times New Roman" w:hAnsi="Times New Roman" w:cs="Times New Roman"/>
            <w:color w:val="0000FF"/>
            <w:sz w:val="22"/>
            <w:szCs w:val="22"/>
          </w:rPr>
          <w:t>www.docr.nd.gov</w:t>
        </w:r>
      </w:hyperlink>
    </w:p>
    <w:p w14:paraId="00AA0C3F" w14:textId="77777777" w:rsidR="00D85197" w:rsidRPr="00F26F2F" w:rsidRDefault="00D85197" w:rsidP="00F21157">
      <w:pPr>
        <w:ind w:left="2520"/>
        <w:rPr>
          <w:rFonts w:ascii="Times New Roman" w:hAnsi="Times New Roman" w:cs="Times New Roman"/>
          <w:sz w:val="22"/>
          <w:szCs w:val="22"/>
        </w:rPr>
      </w:pPr>
      <w:r w:rsidRPr="00F26F2F">
        <w:rPr>
          <w:rFonts w:ascii="Times New Roman" w:hAnsi="Times New Roman" w:cs="Times New Roman"/>
          <w:sz w:val="22"/>
          <w:szCs w:val="22"/>
        </w:rPr>
        <w:t>Tavis for MRCC</w:t>
      </w:r>
    </w:p>
    <w:p w14:paraId="16A47653" w14:textId="77777777" w:rsidR="00D85197" w:rsidRPr="00F26F2F" w:rsidRDefault="00D85197" w:rsidP="00F21157">
      <w:pPr>
        <w:ind w:left="2520"/>
        <w:rPr>
          <w:rFonts w:ascii="Times New Roman" w:hAnsi="Times New Roman" w:cs="Times New Roman"/>
          <w:sz w:val="22"/>
          <w:szCs w:val="22"/>
        </w:rPr>
      </w:pPr>
    </w:p>
    <w:p w14:paraId="3E5C12CA" w14:textId="77777777" w:rsidR="00D85197" w:rsidRPr="00F26F2F" w:rsidRDefault="00D85197" w:rsidP="00F21157">
      <w:pPr>
        <w:ind w:left="2520"/>
        <w:rPr>
          <w:rFonts w:ascii="Times New Roman" w:hAnsi="Times New Roman" w:cs="Times New Roman"/>
          <w:color w:val="00A0DD"/>
          <w:sz w:val="22"/>
          <w:szCs w:val="22"/>
          <w:u w:val="single"/>
        </w:rPr>
      </w:pPr>
      <w:r w:rsidRPr="00F26F2F">
        <w:rPr>
          <w:rFonts w:ascii="Times New Roman" w:hAnsi="Times New Roman" w:cs="Times New Roman"/>
          <w:color w:val="00A0DD"/>
          <w:sz w:val="22"/>
          <w:szCs w:val="22"/>
          <w:u w:val="single"/>
          <w14:ligatures w14:val="standardContextual"/>
        </w:rPr>
        <w:t>Cody Marvig</w:t>
      </w:r>
    </w:p>
    <w:p w14:paraId="3C1AA66F" w14:textId="77777777" w:rsidR="00D85197" w:rsidRPr="00F26F2F" w:rsidRDefault="00D85197" w:rsidP="00F21157">
      <w:pPr>
        <w:ind w:left="2520"/>
        <w:rPr>
          <w:rFonts w:ascii="Times New Roman" w:hAnsi="Times New Roman" w:cs="Times New Roman"/>
          <w:sz w:val="22"/>
          <w:szCs w:val="22"/>
          <w14:ligatures w14:val="standardContextual"/>
        </w:rPr>
      </w:pPr>
      <w:r w:rsidRPr="00F26F2F">
        <w:rPr>
          <w:rFonts w:ascii="Times New Roman" w:hAnsi="Times New Roman" w:cs="Times New Roman"/>
          <w:sz w:val="22"/>
          <w:szCs w:val="22"/>
          <w14:ligatures w14:val="standardContextual"/>
        </w:rPr>
        <w:t xml:space="preserve">701.253.3668    </w:t>
      </w:r>
      <w:r w:rsidRPr="00F26F2F">
        <w:rPr>
          <w:rFonts w:ascii="Times New Roman" w:hAnsi="Times New Roman" w:cs="Times New Roman"/>
          <w:color w:val="D34727"/>
          <w:sz w:val="22"/>
          <w:szCs w:val="22"/>
          <w14:ligatures w14:val="standardContextual"/>
        </w:rPr>
        <w:t>•</w:t>
      </w:r>
      <w:r w:rsidRPr="00F26F2F">
        <w:rPr>
          <w:rFonts w:ascii="Times New Roman" w:hAnsi="Times New Roman" w:cs="Times New Roman"/>
          <w:color w:val="000000"/>
          <w:sz w:val="22"/>
          <w:szCs w:val="22"/>
          <w14:ligatures w14:val="standardContextual"/>
        </w:rPr>
        <w:t>     701.253.3660 (m)</w:t>
      </w:r>
      <w:r w:rsidRPr="00F26F2F">
        <w:rPr>
          <w:rFonts w:ascii="Times New Roman" w:hAnsi="Times New Roman" w:cs="Times New Roman"/>
          <w:sz w:val="22"/>
          <w:szCs w:val="22"/>
          <w14:ligatures w14:val="standardContextual"/>
        </w:rPr>
        <w:t xml:space="preserve">     </w:t>
      </w:r>
      <w:r w:rsidRPr="00F26F2F">
        <w:rPr>
          <w:rFonts w:ascii="Times New Roman" w:hAnsi="Times New Roman" w:cs="Times New Roman"/>
          <w:color w:val="D34727"/>
          <w:sz w:val="22"/>
          <w:szCs w:val="22"/>
          <w14:ligatures w14:val="standardContextual"/>
        </w:rPr>
        <w:t>•</w:t>
      </w:r>
      <w:r w:rsidRPr="00F26F2F">
        <w:rPr>
          <w:rFonts w:ascii="Times New Roman" w:hAnsi="Times New Roman" w:cs="Times New Roman"/>
          <w:color w:val="000000"/>
          <w:sz w:val="22"/>
          <w:szCs w:val="22"/>
          <w14:ligatures w14:val="standardContextual"/>
        </w:rPr>
        <w:t xml:space="preserve">     </w:t>
      </w:r>
      <w:hyperlink r:id="rId16" w:history="1">
        <w:r w:rsidRPr="00F26F2F">
          <w:rPr>
            <w:rStyle w:val="Hyperlink"/>
            <w:rFonts w:ascii="Times New Roman" w:hAnsi="Times New Roman" w:cs="Times New Roman"/>
            <w:color w:val="0000FF"/>
            <w:sz w:val="22"/>
            <w:szCs w:val="22"/>
            <w14:ligatures w14:val="standardContextual"/>
          </w:rPr>
          <w:t>camarvig@nd.gov</w:t>
        </w:r>
      </w:hyperlink>
      <w:r w:rsidRPr="00F26F2F">
        <w:rPr>
          <w:rFonts w:ascii="Times New Roman" w:hAnsi="Times New Roman" w:cs="Times New Roman"/>
          <w:sz w:val="22"/>
          <w:szCs w:val="22"/>
          <w14:ligatures w14:val="standardContextual"/>
        </w:rPr>
        <w:t xml:space="preserve">     </w:t>
      </w:r>
      <w:r w:rsidRPr="00F26F2F">
        <w:rPr>
          <w:rFonts w:ascii="Times New Roman" w:hAnsi="Times New Roman" w:cs="Times New Roman"/>
          <w:color w:val="D34727"/>
          <w:sz w:val="22"/>
          <w:szCs w:val="22"/>
          <w14:ligatures w14:val="standardContextual"/>
        </w:rPr>
        <w:t>•</w:t>
      </w:r>
      <w:r w:rsidRPr="00F26F2F">
        <w:rPr>
          <w:rFonts w:ascii="Times New Roman" w:hAnsi="Times New Roman" w:cs="Times New Roman"/>
          <w:color w:val="000000"/>
          <w:sz w:val="22"/>
          <w:szCs w:val="22"/>
          <w14:ligatures w14:val="standardContextual"/>
        </w:rPr>
        <w:t xml:space="preserve">     </w:t>
      </w:r>
      <w:hyperlink r:id="rId17" w:history="1">
        <w:r w:rsidRPr="00F26F2F">
          <w:rPr>
            <w:rStyle w:val="Hyperlink"/>
            <w:rFonts w:ascii="Times New Roman" w:hAnsi="Times New Roman" w:cs="Times New Roman"/>
            <w:color w:val="0000FF"/>
            <w:sz w:val="22"/>
            <w:szCs w:val="22"/>
            <w14:ligatures w14:val="standardContextual"/>
          </w:rPr>
          <w:t>www.docr.nd.gov</w:t>
        </w:r>
      </w:hyperlink>
    </w:p>
    <w:p w14:paraId="656FB87A" w14:textId="77777777" w:rsidR="00D85197" w:rsidRPr="00F26F2F" w:rsidRDefault="00D85197" w:rsidP="00F21157">
      <w:pPr>
        <w:ind w:left="2520"/>
        <w:rPr>
          <w:rFonts w:ascii="Times New Roman" w:hAnsi="Times New Roman" w:cs="Times New Roman"/>
          <w:sz w:val="22"/>
          <w:szCs w:val="22"/>
        </w:rPr>
      </w:pPr>
      <w:r w:rsidRPr="00F26F2F">
        <w:rPr>
          <w:rFonts w:ascii="Times New Roman" w:hAnsi="Times New Roman" w:cs="Times New Roman"/>
          <w:sz w:val="22"/>
          <w:szCs w:val="22"/>
        </w:rPr>
        <w:t xml:space="preserve">For JRCC/JRMU </w:t>
      </w:r>
    </w:p>
    <w:p w14:paraId="247679E8" w14:textId="77777777" w:rsidR="00E920F9" w:rsidRPr="00F26F2F" w:rsidRDefault="00E920F9" w:rsidP="00F21157">
      <w:pPr>
        <w:ind w:left="2520"/>
        <w:rPr>
          <w:rFonts w:ascii="Times New Roman" w:hAnsi="Times New Roman" w:cs="Times New Roman"/>
          <w:sz w:val="22"/>
          <w:szCs w:val="22"/>
        </w:rPr>
      </w:pPr>
    </w:p>
    <w:p w14:paraId="0A051D74" w14:textId="249EEBC6" w:rsidR="00D85197" w:rsidRPr="00F26F2F" w:rsidRDefault="00F21157" w:rsidP="00925B50">
      <w:pPr>
        <w:pStyle w:val="ListParagraph"/>
        <w:numPr>
          <w:ilvl w:val="0"/>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Inform NDDVA</w:t>
      </w:r>
      <w:r w:rsidR="00925B50" w:rsidRPr="00F26F2F">
        <w:rPr>
          <w:rFonts w:ascii="Times New Roman" w:eastAsia="Times New Roman" w:hAnsi="Times New Roman" w:cs="Times New Roman"/>
          <w:sz w:val="22"/>
          <w:szCs w:val="22"/>
        </w:rPr>
        <w:t xml:space="preserve"> Tom Webb</w:t>
      </w:r>
      <w:r w:rsidR="008E0101" w:rsidRPr="00F26F2F">
        <w:rPr>
          <w:rFonts w:ascii="Times New Roman" w:eastAsia="Times New Roman" w:hAnsi="Times New Roman" w:cs="Times New Roman"/>
          <w:sz w:val="22"/>
          <w:szCs w:val="22"/>
        </w:rPr>
        <w:t xml:space="preserve"> </w:t>
      </w:r>
      <w:hyperlink r:id="rId18" w:history="1">
        <w:r w:rsidR="008E0101" w:rsidRPr="00F26F2F">
          <w:rPr>
            <w:rStyle w:val="Hyperlink"/>
            <w:rFonts w:ascii="Times New Roman" w:eastAsia="Times New Roman" w:hAnsi="Times New Roman" w:cs="Times New Roman"/>
            <w:sz w:val="22"/>
            <w:szCs w:val="22"/>
          </w:rPr>
          <w:t>Thomas.Webb3@va.gov</w:t>
        </w:r>
      </w:hyperlink>
      <w:r w:rsidR="008E0101" w:rsidRPr="00F26F2F">
        <w:rPr>
          <w:rFonts w:ascii="Times New Roman" w:eastAsia="Times New Roman" w:hAnsi="Times New Roman" w:cs="Times New Roman"/>
          <w:sz w:val="22"/>
          <w:szCs w:val="22"/>
        </w:rPr>
        <w:t xml:space="preserve"> </w:t>
      </w:r>
      <w:r w:rsidR="00925B50" w:rsidRPr="00F26F2F">
        <w:rPr>
          <w:rFonts w:ascii="Times New Roman" w:eastAsia="Times New Roman" w:hAnsi="Times New Roman" w:cs="Times New Roman"/>
          <w:sz w:val="22"/>
          <w:szCs w:val="22"/>
        </w:rPr>
        <w:t xml:space="preserve"> of </w:t>
      </w:r>
      <w:r w:rsidR="00A231C7" w:rsidRPr="00F26F2F">
        <w:rPr>
          <w:rFonts w:ascii="Times New Roman" w:eastAsia="Times New Roman" w:hAnsi="Times New Roman" w:cs="Times New Roman"/>
          <w:sz w:val="22"/>
          <w:szCs w:val="22"/>
        </w:rPr>
        <w:t>claim being filed for an incarcerated veteran</w:t>
      </w:r>
      <w:r w:rsidR="008E0101" w:rsidRPr="00F26F2F">
        <w:rPr>
          <w:rFonts w:ascii="Times New Roman" w:eastAsia="Times New Roman" w:hAnsi="Times New Roman" w:cs="Times New Roman"/>
          <w:sz w:val="22"/>
          <w:szCs w:val="22"/>
        </w:rPr>
        <w:t>.</w:t>
      </w:r>
    </w:p>
    <w:p w14:paraId="097F5B66" w14:textId="6145FD23" w:rsidR="00A231C7" w:rsidRPr="00F26F2F" w:rsidRDefault="00A231C7" w:rsidP="00A231C7">
      <w:pPr>
        <w:pStyle w:val="ListParagraph"/>
        <w:numPr>
          <w:ilvl w:val="1"/>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Tom will notify contact </w:t>
      </w:r>
      <w:r w:rsidR="00B917E5" w:rsidRPr="00F26F2F">
        <w:rPr>
          <w:rFonts w:ascii="Times New Roman" w:eastAsia="Times New Roman" w:hAnsi="Times New Roman" w:cs="Times New Roman"/>
          <w:sz w:val="22"/>
          <w:szCs w:val="22"/>
        </w:rPr>
        <w:t xml:space="preserve">“incarcerated veteran specialist” at the Fargo VARO </w:t>
      </w:r>
      <w:r w:rsidR="0028547E" w:rsidRPr="00F26F2F">
        <w:rPr>
          <w:rFonts w:ascii="Times New Roman" w:eastAsia="Times New Roman" w:hAnsi="Times New Roman" w:cs="Times New Roman"/>
          <w:sz w:val="22"/>
          <w:szCs w:val="22"/>
        </w:rPr>
        <w:t xml:space="preserve">or VA National Q </w:t>
      </w:r>
      <w:r w:rsidR="00B917E5" w:rsidRPr="00F26F2F">
        <w:rPr>
          <w:rFonts w:ascii="Times New Roman" w:eastAsia="Times New Roman" w:hAnsi="Times New Roman" w:cs="Times New Roman"/>
          <w:sz w:val="22"/>
          <w:szCs w:val="22"/>
        </w:rPr>
        <w:t>to ensure a “FLASH” is included in the claim.</w:t>
      </w:r>
    </w:p>
    <w:p w14:paraId="01DD6077" w14:textId="0D03DDC2" w:rsidR="009E3AE7" w:rsidRPr="00F26F2F" w:rsidRDefault="009E3AE7" w:rsidP="009E3AE7">
      <w:pPr>
        <w:pStyle w:val="ListParagraph"/>
        <w:numPr>
          <w:ilvl w:val="0"/>
          <w:numId w:val="1"/>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Inform the Point of Contact </w:t>
      </w:r>
      <w:r w:rsidR="00286968" w:rsidRPr="00F26F2F">
        <w:rPr>
          <w:rFonts w:ascii="Times New Roman" w:eastAsia="Times New Roman" w:hAnsi="Times New Roman" w:cs="Times New Roman"/>
          <w:sz w:val="22"/>
          <w:szCs w:val="22"/>
        </w:rPr>
        <w:t xml:space="preserve">at the facility that a claim has been submitted. Include issues claimed as that will </w:t>
      </w:r>
      <w:r w:rsidR="00623241" w:rsidRPr="00F26F2F">
        <w:rPr>
          <w:rFonts w:ascii="Times New Roman" w:eastAsia="Times New Roman" w:hAnsi="Times New Roman" w:cs="Times New Roman"/>
          <w:sz w:val="22"/>
          <w:szCs w:val="22"/>
        </w:rPr>
        <w:t>determine what kind of exam is possible.</w:t>
      </w:r>
    </w:p>
    <w:p w14:paraId="69A48437" w14:textId="77777777" w:rsidR="00B917E5" w:rsidRPr="00F26F2F" w:rsidRDefault="00B917E5" w:rsidP="00B917E5">
      <w:pPr>
        <w:rPr>
          <w:rFonts w:ascii="Times New Roman" w:eastAsia="Times New Roman" w:hAnsi="Times New Roman" w:cs="Times New Roman"/>
          <w:sz w:val="22"/>
          <w:szCs w:val="22"/>
        </w:rPr>
      </w:pPr>
    </w:p>
    <w:p w14:paraId="192AC73B" w14:textId="77777777" w:rsidR="00F26F2F" w:rsidRPr="00F26F2F" w:rsidRDefault="00F26F2F" w:rsidP="00B917E5">
      <w:pPr>
        <w:rPr>
          <w:rFonts w:ascii="Times New Roman" w:eastAsia="Times New Roman" w:hAnsi="Times New Roman" w:cs="Times New Roman"/>
          <w:sz w:val="22"/>
          <w:szCs w:val="22"/>
        </w:rPr>
      </w:pPr>
    </w:p>
    <w:p w14:paraId="47035E3F" w14:textId="77777777" w:rsidR="00BA34C5" w:rsidRPr="00F26F2F" w:rsidRDefault="00BA34C5" w:rsidP="00D85197">
      <w:pPr>
        <w:rPr>
          <w:rFonts w:ascii="Times New Roman" w:eastAsia="Times New Roman" w:hAnsi="Times New Roman" w:cs="Times New Roman"/>
          <w:b/>
          <w:bCs/>
          <w:sz w:val="22"/>
          <w:szCs w:val="22"/>
          <w:u w:val="single"/>
        </w:rPr>
      </w:pPr>
    </w:p>
    <w:p w14:paraId="5936C2B1" w14:textId="60F58BDC" w:rsidR="00A1064F" w:rsidRPr="00F26F2F" w:rsidRDefault="00D85197" w:rsidP="00D85197">
      <w:pPr>
        <w:rPr>
          <w:rFonts w:ascii="Times New Roman" w:eastAsia="Times New Roman" w:hAnsi="Times New Roman" w:cs="Times New Roman"/>
          <w:b/>
          <w:bCs/>
          <w:sz w:val="22"/>
          <w:szCs w:val="22"/>
          <w:u w:val="single"/>
        </w:rPr>
      </w:pPr>
      <w:r w:rsidRPr="00F26F2F">
        <w:rPr>
          <w:rFonts w:ascii="Times New Roman" w:eastAsia="Times New Roman" w:hAnsi="Times New Roman" w:cs="Times New Roman"/>
          <w:b/>
          <w:bCs/>
          <w:sz w:val="22"/>
          <w:szCs w:val="22"/>
          <w:u w:val="single"/>
        </w:rPr>
        <w:t xml:space="preserve">Federal VA </w:t>
      </w:r>
    </w:p>
    <w:p w14:paraId="0147ABA8" w14:textId="72E9C940" w:rsidR="00D85197" w:rsidRPr="00F26F2F" w:rsidRDefault="00D85197" w:rsidP="00A1064F">
      <w:pPr>
        <w:ind w:firstLine="360"/>
        <w:rPr>
          <w:rFonts w:ascii="Times New Roman" w:eastAsia="Times New Roman" w:hAnsi="Times New Roman" w:cs="Times New Roman"/>
          <w:b/>
          <w:bCs/>
          <w:sz w:val="22"/>
          <w:szCs w:val="22"/>
          <w:u w:val="single"/>
        </w:rPr>
      </w:pPr>
      <w:r w:rsidRPr="00F26F2F">
        <w:rPr>
          <w:rFonts w:ascii="Times New Roman" w:eastAsia="Times New Roman" w:hAnsi="Times New Roman" w:cs="Times New Roman"/>
          <w:b/>
          <w:bCs/>
          <w:sz w:val="22"/>
          <w:szCs w:val="22"/>
          <w:u w:val="single"/>
        </w:rPr>
        <w:t>R</w:t>
      </w:r>
      <w:r w:rsidR="00CB470B" w:rsidRPr="00F26F2F">
        <w:rPr>
          <w:rFonts w:ascii="Times New Roman" w:eastAsia="Times New Roman" w:hAnsi="Times New Roman" w:cs="Times New Roman"/>
          <w:b/>
          <w:bCs/>
          <w:sz w:val="22"/>
          <w:szCs w:val="22"/>
          <w:u w:val="single"/>
        </w:rPr>
        <w:t xml:space="preserve">egional </w:t>
      </w:r>
      <w:r w:rsidRPr="00F26F2F">
        <w:rPr>
          <w:rFonts w:ascii="Times New Roman" w:eastAsia="Times New Roman" w:hAnsi="Times New Roman" w:cs="Times New Roman"/>
          <w:b/>
          <w:bCs/>
          <w:sz w:val="22"/>
          <w:szCs w:val="22"/>
          <w:u w:val="single"/>
        </w:rPr>
        <w:t>O</w:t>
      </w:r>
      <w:r w:rsidR="00CB470B" w:rsidRPr="00F26F2F">
        <w:rPr>
          <w:rFonts w:ascii="Times New Roman" w:eastAsia="Times New Roman" w:hAnsi="Times New Roman" w:cs="Times New Roman"/>
          <w:b/>
          <w:bCs/>
          <w:sz w:val="22"/>
          <w:szCs w:val="22"/>
          <w:u w:val="single"/>
        </w:rPr>
        <w:t>ffice</w:t>
      </w:r>
      <w:r w:rsidR="00A57BDB" w:rsidRPr="00F26F2F">
        <w:rPr>
          <w:rFonts w:ascii="Times New Roman" w:eastAsia="Times New Roman" w:hAnsi="Times New Roman" w:cs="Times New Roman"/>
          <w:b/>
          <w:bCs/>
          <w:sz w:val="22"/>
          <w:szCs w:val="22"/>
          <w:u w:val="single"/>
        </w:rPr>
        <w:t xml:space="preserve"> (Fargo or in National Q)</w:t>
      </w:r>
    </w:p>
    <w:p w14:paraId="35910E92" w14:textId="77777777" w:rsidR="00D85197" w:rsidRPr="00F26F2F" w:rsidRDefault="00D85197" w:rsidP="00D85197">
      <w:pPr>
        <w:pStyle w:val="ListParagraph"/>
        <w:numPr>
          <w:ilvl w:val="0"/>
          <w:numId w:val="2"/>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Reviews claim application </w:t>
      </w:r>
    </w:p>
    <w:p w14:paraId="440977F8" w14:textId="64CA6F49" w:rsidR="0002342B" w:rsidRPr="00F26F2F" w:rsidRDefault="0002342B" w:rsidP="00D85197">
      <w:pPr>
        <w:pStyle w:val="ListParagraph"/>
        <w:numPr>
          <w:ilvl w:val="0"/>
          <w:numId w:val="2"/>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Include a “FLASH”</w:t>
      </w:r>
      <w:r w:rsidR="00504C3B" w:rsidRPr="00F26F2F">
        <w:rPr>
          <w:rFonts w:ascii="Times New Roman" w:eastAsia="Times New Roman" w:hAnsi="Times New Roman" w:cs="Times New Roman"/>
          <w:sz w:val="22"/>
          <w:szCs w:val="22"/>
        </w:rPr>
        <w:t xml:space="preserve"> in VBMS for incarcerated veterans.</w:t>
      </w:r>
    </w:p>
    <w:p w14:paraId="2C4A0B36" w14:textId="6F6F1ED0" w:rsidR="00D6328D" w:rsidRPr="00F26F2F" w:rsidRDefault="008C42C8" w:rsidP="00D6328D">
      <w:pPr>
        <w:pStyle w:val="ListParagraph"/>
        <w:numPr>
          <w:ilvl w:val="0"/>
          <w:numId w:val="2"/>
        </w:numPr>
        <w:contextualSpacing w:val="0"/>
        <w:rPr>
          <w:rFonts w:ascii="Times New Roman" w:eastAsia="Times New Roman" w:hAnsi="Times New Roman" w:cs="Times New Roman"/>
          <w:b/>
          <w:bCs/>
          <w:sz w:val="22"/>
          <w:szCs w:val="22"/>
        </w:rPr>
      </w:pPr>
      <w:r w:rsidRPr="00F26F2F">
        <w:rPr>
          <w:rFonts w:ascii="Times New Roman" w:eastAsia="Times New Roman" w:hAnsi="Times New Roman" w:cs="Times New Roman"/>
          <w:b/>
          <w:bCs/>
          <w:sz w:val="22"/>
          <w:szCs w:val="22"/>
        </w:rPr>
        <w:t xml:space="preserve">Send </w:t>
      </w:r>
      <w:r w:rsidR="00D6328D" w:rsidRPr="00F26F2F">
        <w:rPr>
          <w:rFonts w:ascii="Times New Roman" w:eastAsia="Times New Roman" w:hAnsi="Times New Roman" w:cs="Times New Roman"/>
          <w:b/>
          <w:bCs/>
          <w:sz w:val="22"/>
          <w:szCs w:val="22"/>
        </w:rPr>
        <w:t>Exam Scheduling Request (ESR)</w:t>
      </w:r>
      <w:r w:rsidR="00D6328D" w:rsidRPr="00F26F2F">
        <w:rPr>
          <w:rFonts w:ascii="Times New Roman" w:eastAsia="Times New Roman" w:hAnsi="Times New Roman" w:cs="Times New Roman"/>
          <w:b/>
          <w:bCs/>
          <w:sz w:val="22"/>
          <w:szCs w:val="22"/>
        </w:rPr>
        <w:t xml:space="preserve"> vendor</w:t>
      </w:r>
      <w:r w:rsidR="00D6328D" w:rsidRPr="00F26F2F">
        <w:rPr>
          <w:rFonts w:ascii="Times New Roman" w:eastAsia="Times New Roman" w:hAnsi="Times New Roman" w:cs="Times New Roman"/>
          <w:b/>
          <w:bCs/>
          <w:sz w:val="22"/>
          <w:szCs w:val="22"/>
        </w:rPr>
        <w:t xml:space="preserve">: </w:t>
      </w:r>
      <w:r w:rsidR="00D6328D" w:rsidRPr="00F26F2F">
        <w:rPr>
          <w:rFonts w:ascii="Times New Roman" w:eastAsia="Times New Roman" w:hAnsi="Times New Roman" w:cs="Times New Roman"/>
          <w:sz w:val="22"/>
          <w:szCs w:val="22"/>
        </w:rPr>
        <w:t>This is the request that vendors will receive from the VA system. It will include an incarcerated label at the top for the vendor's immediate awareness</w:t>
      </w:r>
    </w:p>
    <w:p w14:paraId="70EACCC8" w14:textId="77777777" w:rsidR="00ED28EA" w:rsidRPr="00F26F2F" w:rsidRDefault="00ED28EA" w:rsidP="00BC1AE0">
      <w:pPr>
        <w:pStyle w:val="NormalWeb"/>
        <w:numPr>
          <w:ilvl w:val="1"/>
          <w:numId w:val="2"/>
        </w:numPr>
        <w:rPr>
          <w:sz w:val="22"/>
          <w:szCs w:val="22"/>
        </w:rPr>
      </w:pPr>
      <w:r w:rsidRPr="00F26F2F">
        <w:rPr>
          <w:sz w:val="22"/>
          <w:szCs w:val="22"/>
        </w:rPr>
        <w:t>Loyal Source Government Service (LSGS)</w:t>
      </w:r>
    </w:p>
    <w:p w14:paraId="7ABF06C5" w14:textId="77777777" w:rsidR="00ED28EA" w:rsidRPr="00F26F2F" w:rsidRDefault="00ED28EA" w:rsidP="00BC1AE0">
      <w:pPr>
        <w:pStyle w:val="NormalWeb"/>
        <w:numPr>
          <w:ilvl w:val="1"/>
          <w:numId w:val="2"/>
        </w:numPr>
        <w:rPr>
          <w:sz w:val="22"/>
          <w:szCs w:val="22"/>
        </w:rPr>
      </w:pPr>
      <w:proofErr w:type="spellStart"/>
      <w:r w:rsidRPr="00F26F2F">
        <w:rPr>
          <w:sz w:val="22"/>
          <w:szCs w:val="22"/>
        </w:rPr>
        <w:t>OptumServe</w:t>
      </w:r>
      <w:proofErr w:type="spellEnd"/>
      <w:r w:rsidRPr="00F26F2F">
        <w:rPr>
          <w:sz w:val="22"/>
          <w:szCs w:val="22"/>
        </w:rPr>
        <w:t xml:space="preserve"> Health Services (OSHS)</w:t>
      </w:r>
    </w:p>
    <w:p w14:paraId="0D73A5FC" w14:textId="77777777" w:rsidR="00ED28EA" w:rsidRPr="00F26F2F" w:rsidRDefault="00ED28EA" w:rsidP="00BC1AE0">
      <w:pPr>
        <w:pStyle w:val="NormalWeb"/>
        <w:numPr>
          <w:ilvl w:val="1"/>
          <w:numId w:val="2"/>
        </w:numPr>
        <w:rPr>
          <w:sz w:val="22"/>
          <w:szCs w:val="22"/>
        </w:rPr>
      </w:pPr>
      <w:r w:rsidRPr="00F26F2F">
        <w:rPr>
          <w:sz w:val="22"/>
          <w:szCs w:val="22"/>
        </w:rPr>
        <w:t>Leidos QTC (QTC)</w:t>
      </w:r>
    </w:p>
    <w:p w14:paraId="4DC81888" w14:textId="77777777" w:rsidR="00BA34C5" w:rsidRPr="00F26F2F" w:rsidRDefault="00ED28EA" w:rsidP="00661A5D">
      <w:pPr>
        <w:pStyle w:val="NormalWeb"/>
        <w:numPr>
          <w:ilvl w:val="1"/>
          <w:numId w:val="2"/>
        </w:numPr>
        <w:rPr>
          <w:b/>
          <w:bCs/>
          <w:sz w:val="22"/>
          <w:szCs w:val="22"/>
          <w:u w:val="single"/>
        </w:rPr>
      </w:pPr>
      <w:r w:rsidRPr="00F26F2F">
        <w:rPr>
          <w:sz w:val="22"/>
          <w:szCs w:val="22"/>
        </w:rPr>
        <w:t>Veterans Evaluation Services (VES)</w:t>
      </w:r>
    </w:p>
    <w:p w14:paraId="342C7B3C" w14:textId="19A443C2" w:rsidR="009F23EB" w:rsidRPr="00F26F2F" w:rsidRDefault="001A1BF8" w:rsidP="00BA34C5">
      <w:pPr>
        <w:pStyle w:val="NormalWeb"/>
        <w:ind w:left="360"/>
        <w:rPr>
          <w:b/>
          <w:bCs/>
          <w:sz w:val="22"/>
          <w:szCs w:val="22"/>
          <w:u w:val="single"/>
        </w:rPr>
      </w:pPr>
      <w:r w:rsidRPr="00F26F2F">
        <w:rPr>
          <w:b/>
          <w:bCs/>
          <w:sz w:val="22"/>
          <w:szCs w:val="22"/>
          <w:u w:val="single"/>
        </w:rPr>
        <w:t>VBA Medical Disability Examination Office (MDEO)</w:t>
      </w:r>
    </w:p>
    <w:p w14:paraId="268E1251" w14:textId="78BED109" w:rsidR="00D85197" w:rsidRPr="00F26F2F" w:rsidRDefault="00D85197" w:rsidP="00D85197">
      <w:pPr>
        <w:pStyle w:val="ListParagraph"/>
        <w:numPr>
          <w:ilvl w:val="0"/>
          <w:numId w:val="2"/>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Includes </w:t>
      </w:r>
      <w:r w:rsidR="008E3977" w:rsidRPr="00F26F2F">
        <w:rPr>
          <w:rFonts w:ascii="Times New Roman" w:eastAsia="Times New Roman" w:hAnsi="Times New Roman" w:cs="Times New Roman"/>
          <w:sz w:val="22"/>
          <w:szCs w:val="22"/>
        </w:rPr>
        <w:t>exam scheduling request</w:t>
      </w:r>
      <w:r w:rsidRPr="00F26F2F">
        <w:rPr>
          <w:rFonts w:ascii="Times New Roman" w:eastAsia="Times New Roman" w:hAnsi="Times New Roman" w:cs="Times New Roman"/>
          <w:sz w:val="22"/>
          <w:szCs w:val="22"/>
        </w:rPr>
        <w:t xml:space="preserve"> indicating incarcerated veteran</w:t>
      </w:r>
    </w:p>
    <w:p w14:paraId="65954D0A" w14:textId="04DAD573" w:rsidR="00DC1D4D" w:rsidRPr="00F26F2F" w:rsidRDefault="00DC1D4D" w:rsidP="00D85197">
      <w:pPr>
        <w:pStyle w:val="ListParagraph"/>
        <w:numPr>
          <w:ilvl w:val="0"/>
          <w:numId w:val="2"/>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Include contact information</w:t>
      </w:r>
      <w:r w:rsidR="00E26CAB" w:rsidRPr="00F26F2F">
        <w:rPr>
          <w:rFonts w:ascii="Times New Roman" w:eastAsia="Times New Roman" w:hAnsi="Times New Roman" w:cs="Times New Roman"/>
          <w:sz w:val="22"/>
          <w:szCs w:val="22"/>
        </w:rPr>
        <w:t xml:space="preserve"> noted in additional exam section of request</w:t>
      </w:r>
      <w:r w:rsidRPr="00F26F2F">
        <w:rPr>
          <w:rFonts w:ascii="Times New Roman" w:eastAsia="Times New Roman" w:hAnsi="Times New Roman" w:cs="Times New Roman"/>
          <w:sz w:val="22"/>
          <w:szCs w:val="22"/>
        </w:rPr>
        <w:t xml:space="preserve"> for ND DOCR</w:t>
      </w:r>
    </w:p>
    <w:p w14:paraId="4A6970A4" w14:textId="1BFE606B" w:rsidR="001A1BF8" w:rsidRPr="00F26F2F" w:rsidRDefault="00260ABC" w:rsidP="001A1BF8">
      <w:pPr>
        <w:pStyle w:val="ListParagraph"/>
        <w:numPr>
          <w:ilvl w:val="1"/>
          <w:numId w:val="2"/>
        </w:numPr>
        <w:rPr>
          <w:rFonts w:ascii="Times New Roman" w:eastAsia="Times New Roman" w:hAnsi="Times New Roman" w:cs="Times New Roman"/>
          <w:sz w:val="22"/>
          <w:szCs w:val="22"/>
        </w:rPr>
      </w:pPr>
      <w:hyperlink r:id="rId19" w:history="1">
        <w:r w:rsidRPr="00F26F2F">
          <w:rPr>
            <w:rStyle w:val="Hyperlink"/>
            <w:rFonts w:ascii="Times New Roman" w:hAnsi="Times New Roman" w:cs="Times New Roman"/>
            <w:sz w:val="22"/>
            <w:szCs w:val="22"/>
          </w:rPr>
          <w:t>docrvarep@nd.gov</w:t>
        </w:r>
      </w:hyperlink>
    </w:p>
    <w:p w14:paraId="621D0F04" w14:textId="677A2B65" w:rsidR="0090449D" w:rsidRPr="00F26F2F" w:rsidRDefault="00260ABC" w:rsidP="00D85197">
      <w:pPr>
        <w:pStyle w:val="ListParagraph"/>
        <w:numPr>
          <w:ilvl w:val="0"/>
          <w:numId w:val="2"/>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Informs</w:t>
      </w:r>
      <w:r w:rsidR="0090449D" w:rsidRPr="00F26F2F">
        <w:rPr>
          <w:rFonts w:ascii="Times New Roman" w:eastAsia="Times New Roman" w:hAnsi="Times New Roman" w:cs="Times New Roman"/>
          <w:sz w:val="22"/>
          <w:szCs w:val="22"/>
        </w:rPr>
        <w:t xml:space="preserve"> </w:t>
      </w:r>
      <w:r w:rsidR="001A3E64" w:rsidRPr="00F26F2F">
        <w:rPr>
          <w:rFonts w:ascii="Times New Roman" w:eastAsia="Times New Roman" w:hAnsi="Times New Roman" w:cs="Times New Roman"/>
          <w:sz w:val="22"/>
          <w:szCs w:val="22"/>
        </w:rPr>
        <w:t>DOCR</w:t>
      </w:r>
      <w:r w:rsidR="00562CBD" w:rsidRPr="00F26F2F">
        <w:rPr>
          <w:rFonts w:ascii="Times New Roman" w:eastAsia="Times New Roman" w:hAnsi="Times New Roman" w:cs="Times New Roman"/>
          <w:sz w:val="22"/>
          <w:szCs w:val="22"/>
        </w:rPr>
        <w:t xml:space="preserve"> case manager</w:t>
      </w:r>
      <w:r w:rsidR="0090449D" w:rsidRPr="00F26F2F">
        <w:rPr>
          <w:rFonts w:ascii="Times New Roman" w:eastAsia="Times New Roman" w:hAnsi="Times New Roman" w:cs="Times New Roman"/>
          <w:sz w:val="22"/>
          <w:szCs w:val="22"/>
        </w:rPr>
        <w:t xml:space="preserve"> (email or call) </w:t>
      </w:r>
      <w:r w:rsidR="008628CD" w:rsidRPr="00F26F2F">
        <w:rPr>
          <w:rFonts w:ascii="Times New Roman" w:eastAsia="Times New Roman" w:hAnsi="Times New Roman" w:cs="Times New Roman"/>
          <w:sz w:val="22"/>
          <w:szCs w:val="22"/>
        </w:rPr>
        <w:t>that a contractor has been assigned to conduct the examination</w:t>
      </w:r>
    </w:p>
    <w:p w14:paraId="3BA6BA62" w14:textId="77777777" w:rsidR="00D85197" w:rsidRPr="00F26F2F" w:rsidRDefault="00D85197" w:rsidP="00D85197">
      <w:pPr>
        <w:rPr>
          <w:rFonts w:ascii="Times New Roman" w:eastAsia="Times New Roman" w:hAnsi="Times New Roman" w:cs="Times New Roman"/>
          <w:b/>
          <w:bCs/>
          <w:sz w:val="22"/>
          <w:szCs w:val="22"/>
          <w:u w:val="single"/>
        </w:rPr>
      </w:pPr>
      <w:r w:rsidRPr="00F26F2F">
        <w:rPr>
          <w:rFonts w:ascii="Times New Roman" w:eastAsia="Times New Roman" w:hAnsi="Times New Roman" w:cs="Times New Roman"/>
          <w:b/>
          <w:bCs/>
          <w:sz w:val="22"/>
          <w:szCs w:val="22"/>
          <w:u w:val="single"/>
        </w:rPr>
        <w:t>VA Examination Contractor</w:t>
      </w:r>
    </w:p>
    <w:p w14:paraId="06490351" w14:textId="144B8AA7" w:rsidR="00D85197" w:rsidRPr="00F26F2F" w:rsidRDefault="00CB246F" w:rsidP="00D85197">
      <w:pPr>
        <w:pStyle w:val="ListParagraph"/>
        <w:numPr>
          <w:ilvl w:val="0"/>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Receives</w:t>
      </w:r>
      <w:r w:rsidR="003C1B70" w:rsidRPr="00F26F2F">
        <w:rPr>
          <w:rFonts w:ascii="Times New Roman" w:eastAsia="Times New Roman" w:hAnsi="Times New Roman" w:cs="Times New Roman"/>
          <w:sz w:val="22"/>
          <w:szCs w:val="22"/>
        </w:rPr>
        <w:t xml:space="preserve"> orders </w:t>
      </w:r>
      <w:r w:rsidR="00155B97" w:rsidRPr="00F26F2F">
        <w:rPr>
          <w:rFonts w:ascii="Times New Roman" w:eastAsia="Times New Roman" w:hAnsi="Times New Roman" w:cs="Times New Roman"/>
          <w:sz w:val="22"/>
          <w:szCs w:val="22"/>
        </w:rPr>
        <w:t xml:space="preserve">from VA </w:t>
      </w:r>
      <w:r w:rsidR="003C1B70" w:rsidRPr="00F26F2F">
        <w:rPr>
          <w:rFonts w:ascii="Times New Roman" w:eastAsia="Times New Roman" w:hAnsi="Times New Roman" w:cs="Times New Roman"/>
          <w:sz w:val="22"/>
          <w:szCs w:val="22"/>
        </w:rPr>
        <w:t>to conduct examination</w:t>
      </w:r>
    </w:p>
    <w:p w14:paraId="7D612026" w14:textId="6BC3B1AE" w:rsidR="003C1B70" w:rsidRPr="00F26F2F" w:rsidRDefault="00EC4971" w:rsidP="00D85197">
      <w:pPr>
        <w:pStyle w:val="ListParagraph"/>
        <w:numPr>
          <w:ilvl w:val="0"/>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F</w:t>
      </w:r>
      <w:r w:rsidR="00870DA1" w:rsidRPr="00F26F2F">
        <w:rPr>
          <w:rFonts w:ascii="Times New Roman" w:eastAsia="Times New Roman" w:hAnsi="Times New Roman" w:cs="Times New Roman"/>
          <w:sz w:val="22"/>
          <w:szCs w:val="22"/>
        </w:rPr>
        <w:t>LASH</w:t>
      </w:r>
      <w:r w:rsidR="003C1B70" w:rsidRPr="00F26F2F">
        <w:rPr>
          <w:rFonts w:ascii="Times New Roman" w:eastAsia="Times New Roman" w:hAnsi="Times New Roman" w:cs="Times New Roman"/>
          <w:sz w:val="22"/>
          <w:szCs w:val="22"/>
        </w:rPr>
        <w:t xml:space="preserve"> </w:t>
      </w:r>
      <w:r w:rsidR="003B5FCB" w:rsidRPr="00F26F2F">
        <w:rPr>
          <w:rFonts w:ascii="Times New Roman" w:eastAsia="Times New Roman" w:hAnsi="Times New Roman" w:cs="Times New Roman"/>
          <w:sz w:val="22"/>
          <w:szCs w:val="22"/>
        </w:rPr>
        <w:t>Indication of</w:t>
      </w:r>
      <w:r w:rsidR="003C1B70" w:rsidRPr="00F26F2F">
        <w:rPr>
          <w:rFonts w:ascii="Times New Roman" w:eastAsia="Times New Roman" w:hAnsi="Times New Roman" w:cs="Times New Roman"/>
          <w:sz w:val="22"/>
          <w:szCs w:val="22"/>
        </w:rPr>
        <w:t xml:space="preserve"> incarcerated veteran</w:t>
      </w:r>
      <w:r w:rsidR="003B5FCB" w:rsidRPr="00F26F2F">
        <w:rPr>
          <w:rFonts w:ascii="Times New Roman" w:eastAsia="Times New Roman" w:hAnsi="Times New Roman" w:cs="Times New Roman"/>
          <w:sz w:val="22"/>
          <w:szCs w:val="22"/>
        </w:rPr>
        <w:t xml:space="preserve"> to be examined</w:t>
      </w:r>
    </w:p>
    <w:p w14:paraId="36DD70FD" w14:textId="77777777" w:rsidR="0099091C" w:rsidRPr="00F26F2F" w:rsidRDefault="0099091C" w:rsidP="0099091C">
      <w:pPr>
        <w:pStyle w:val="ListParagraph"/>
        <w:numPr>
          <w:ilvl w:val="0"/>
          <w:numId w:val="3"/>
        </w:numPr>
        <w:contextualSpacing w:val="0"/>
        <w:rPr>
          <w:rFonts w:ascii="Times New Roman" w:eastAsia="Times New Roman" w:hAnsi="Times New Roman" w:cs="Times New Roman"/>
          <w:b/>
          <w:bCs/>
          <w:sz w:val="22"/>
          <w:szCs w:val="22"/>
        </w:rPr>
      </w:pPr>
      <w:r w:rsidRPr="00F26F2F">
        <w:rPr>
          <w:rFonts w:ascii="Times New Roman" w:eastAsia="Times New Roman" w:hAnsi="Times New Roman" w:cs="Times New Roman"/>
          <w:b/>
          <w:bCs/>
          <w:sz w:val="22"/>
          <w:szCs w:val="22"/>
        </w:rPr>
        <w:t>Verification of Veteran's Location/Incarceration Status:</w:t>
      </w:r>
      <w:r w:rsidRPr="00F26F2F">
        <w:rPr>
          <w:rFonts w:ascii="Times New Roman" w:eastAsia="Times New Roman" w:hAnsi="Times New Roman" w:cs="Times New Roman"/>
          <w:sz w:val="22"/>
          <w:szCs w:val="22"/>
        </w:rPr>
        <w:t xml:space="preserve"> If the vendor cannot verify the Veteran's location or incarceration status, they are instructed to return the exam request to the VA. The VA will then verify and resubmit the exam request</w:t>
      </w:r>
    </w:p>
    <w:p w14:paraId="39599644" w14:textId="3E37206D" w:rsidR="002B766C" w:rsidRPr="00F26F2F" w:rsidRDefault="00870DA1" w:rsidP="002B766C">
      <w:pPr>
        <w:pStyle w:val="ListParagraph"/>
        <w:numPr>
          <w:ilvl w:val="1"/>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Online or by contacting DOCR facility</w:t>
      </w:r>
    </w:p>
    <w:p w14:paraId="17823555" w14:textId="31F98592" w:rsidR="002B766C" w:rsidRPr="00F26F2F" w:rsidRDefault="002B766C" w:rsidP="002B766C">
      <w:pPr>
        <w:pStyle w:val="ListParagraph"/>
        <w:numPr>
          <w:ilvl w:val="0"/>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Contacts facility to schedule </w:t>
      </w:r>
      <w:r w:rsidR="002B08DF" w:rsidRPr="00F26F2F">
        <w:rPr>
          <w:rFonts w:ascii="Times New Roman" w:eastAsia="Times New Roman" w:hAnsi="Times New Roman" w:cs="Times New Roman"/>
          <w:sz w:val="22"/>
          <w:szCs w:val="22"/>
        </w:rPr>
        <w:t>examination</w:t>
      </w:r>
    </w:p>
    <w:p w14:paraId="4AC527F7" w14:textId="72D5CD25" w:rsidR="002B08DF" w:rsidRPr="00F26F2F" w:rsidRDefault="002B08DF" w:rsidP="002B08DF">
      <w:pPr>
        <w:pStyle w:val="ListParagraph"/>
        <w:numPr>
          <w:ilvl w:val="1"/>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Email</w:t>
      </w:r>
      <w:r w:rsidR="00870DA1" w:rsidRPr="00F26F2F">
        <w:rPr>
          <w:rFonts w:ascii="Times New Roman" w:eastAsia="Times New Roman" w:hAnsi="Times New Roman" w:cs="Times New Roman"/>
          <w:sz w:val="22"/>
          <w:szCs w:val="22"/>
        </w:rPr>
        <w:t xml:space="preserve"> to </w:t>
      </w:r>
      <w:hyperlink r:id="rId20" w:history="1">
        <w:r w:rsidR="00FA6A7A" w:rsidRPr="00F26F2F">
          <w:rPr>
            <w:rStyle w:val="Hyperlink"/>
            <w:rFonts w:ascii="Times New Roman" w:hAnsi="Times New Roman" w:cs="Times New Roman"/>
            <w:sz w:val="22"/>
            <w:szCs w:val="22"/>
          </w:rPr>
          <w:t>docrvarep@nd.gov</w:t>
        </w:r>
      </w:hyperlink>
    </w:p>
    <w:p w14:paraId="251194B0" w14:textId="00630096" w:rsidR="00FA6A7A" w:rsidRPr="00F26F2F" w:rsidRDefault="00AC1D53" w:rsidP="00FA6A7A">
      <w:pPr>
        <w:pStyle w:val="ListParagraph"/>
        <w:numPr>
          <w:ilvl w:val="2"/>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Veteran i</w:t>
      </w:r>
      <w:r w:rsidR="00FA6A7A" w:rsidRPr="00F26F2F">
        <w:rPr>
          <w:rFonts w:ascii="Times New Roman" w:eastAsia="Times New Roman" w:hAnsi="Times New Roman" w:cs="Times New Roman"/>
          <w:sz w:val="22"/>
          <w:szCs w:val="22"/>
        </w:rPr>
        <w:t>dentification i</w:t>
      </w:r>
      <w:r w:rsidRPr="00F26F2F">
        <w:rPr>
          <w:rFonts w:ascii="Times New Roman" w:eastAsia="Times New Roman" w:hAnsi="Times New Roman" w:cs="Times New Roman"/>
          <w:sz w:val="22"/>
          <w:szCs w:val="22"/>
        </w:rPr>
        <w:t>nformation included in email</w:t>
      </w:r>
    </w:p>
    <w:p w14:paraId="31CBB1C8" w14:textId="711A2772" w:rsidR="0018669C" w:rsidRPr="00F26F2F" w:rsidRDefault="0018669C" w:rsidP="0018669C">
      <w:pPr>
        <w:pStyle w:val="ListParagraph"/>
        <w:numPr>
          <w:ilvl w:val="3"/>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Inmate number</w:t>
      </w:r>
    </w:p>
    <w:p w14:paraId="6A4AD47B" w14:textId="13684005" w:rsidR="0018669C" w:rsidRPr="00F26F2F" w:rsidRDefault="0018669C" w:rsidP="0018669C">
      <w:pPr>
        <w:pStyle w:val="ListParagraph"/>
        <w:numPr>
          <w:ilvl w:val="3"/>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Name</w:t>
      </w:r>
    </w:p>
    <w:p w14:paraId="500C0E42" w14:textId="5C9F41F6" w:rsidR="002B08DF" w:rsidRPr="00F26F2F" w:rsidRDefault="002B08DF" w:rsidP="002B08DF">
      <w:pPr>
        <w:pStyle w:val="ListParagraph"/>
        <w:numPr>
          <w:ilvl w:val="1"/>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Phone call</w:t>
      </w:r>
    </w:p>
    <w:p w14:paraId="684F9A41" w14:textId="61F40A83" w:rsidR="00AC1D53" w:rsidRPr="00F26F2F" w:rsidRDefault="0043490D" w:rsidP="0043490D">
      <w:pPr>
        <w:pStyle w:val="ListParagraph"/>
        <w:numPr>
          <w:ilvl w:val="2"/>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If message left</w:t>
      </w:r>
      <w:r w:rsidR="00AC1D53" w:rsidRPr="00F26F2F">
        <w:rPr>
          <w:rFonts w:ascii="Times New Roman" w:eastAsia="Times New Roman" w:hAnsi="Times New Roman" w:cs="Times New Roman"/>
          <w:sz w:val="22"/>
          <w:szCs w:val="22"/>
        </w:rPr>
        <w:t xml:space="preserve"> include</w:t>
      </w:r>
    </w:p>
    <w:p w14:paraId="0F01BB6A" w14:textId="79B11C21" w:rsidR="0043490D" w:rsidRPr="00F26F2F" w:rsidRDefault="0043490D" w:rsidP="00AC1D53">
      <w:pPr>
        <w:pStyle w:val="ListParagraph"/>
        <w:numPr>
          <w:ilvl w:val="3"/>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identification information</w:t>
      </w:r>
      <w:r w:rsidR="00AC1D53" w:rsidRPr="00F26F2F">
        <w:rPr>
          <w:rFonts w:ascii="Times New Roman" w:eastAsia="Times New Roman" w:hAnsi="Times New Roman" w:cs="Times New Roman"/>
          <w:sz w:val="22"/>
          <w:szCs w:val="22"/>
        </w:rPr>
        <w:t xml:space="preserve">: Inmate number and </w:t>
      </w:r>
      <w:r w:rsidR="008517CD" w:rsidRPr="00F26F2F">
        <w:rPr>
          <w:rFonts w:ascii="Times New Roman" w:eastAsia="Times New Roman" w:hAnsi="Times New Roman" w:cs="Times New Roman"/>
          <w:sz w:val="22"/>
          <w:szCs w:val="22"/>
        </w:rPr>
        <w:t>name</w:t>
      </w:r>
    </w:p>
    <w:p w14:paraId="5ABB4D7D" w14:textId="490AA372" w:rsidR="002B08DF" w:rsidRPr="00F26F2F" w:rsidRDefault="00D517B4" w:rsidP="002B08DF">
      <w:pPr>
        <w:pStyle w:val="ListParagraph"/>
        <w:numPr>
          <w:ilvl w:val="0"/>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Schedules examination</w:t>
      </w:r>
      <w:r w:rsidR="008517CD" w:rsidRPr="00F26F2F">
        <w:rPr>
          <w:rFonts w:ascii="Times New Roman" w:eastAsia="Times New Roman" w:hAnsi="Times New Roman" w:cs="Times New Roman"/>
          <w:sz w:val="22"/>
          <w:szCs w:val="22"/>
        </w:rPr>
        <w:t xml:space="preserve"> with case manager</w:t>
      </w:r>
      <w:r w:rsidR="00DD28A5" w:rsidRPr="00F26F2F">
        <w:rPr>
          <w:rFonts w:ascii="Times New Roman" w:eastAsia="Times New Roman" w:hAnsi="Times New Roman" w:cs="Times New Roman"/>
          <w:sz w:val="22"/>
          <w:szCs w:val="22"/>
        </w:rPr>
        <w:t xml:space="preserve"> at DOCR</w:t>
      </w:r>
    </w:p>
    <w:p w14:paraId="763EA6AA" w14:textId="29272406" w:rsidR="00962499" w:rsidRPr="00F26F2F" w:rsidRDefault="00CA3160" w:rsidP="003A7169">
      <w:pPr>
        <w:pStyle w:val="ListParagraph"/>
        <w:numPr>
          <w:ilvl w:val="1"/>
          <w:numId w:val="3"/>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In detention facility</w:t>
      </w:r>
      <w:r w:rsidR="001C7614" w:rsidRPr="00F26F2F">
        <w:rPr>
          <w:rFonts w:ascii="Times New Roman" w:eastAsia="Times New Roman" w:hAnsi="Times New Roman" w:cs="Times New Roman"/>
          <w:sz w:val="22"/>
          <w:szCs w:val="22"/>
        </w:rPr>
        <w:t xml:space="preserve"> </w:t>
      </w:r>
    </w:p>
    <w:p w14:paraId="3A10F95E" w14:textId="28DA1315" w:rsidR="00D85197" w:rsidRPr="00F26F2F" w:rsidRDefault="00145D14" w:rsidP="00D85197">
      <w:pPr>
        <w:rPr>
          <w:rFonts w:ascii="Times New Roman" w:eastAsia="Times New Roman" w:hAnsi="Times New Roman" w:cs="Times New Roman"/>
          <w:b/>
          <w:bCs/>
          <w:sz w:val="22"/>
          <w:szCs w:val="22"/>
          <w:u w:val="single"/>
        </w:rPr>
      </w:pPr>
      <w:r w:rsidRPr="00F26F2F">
        <w:rPr>
          <w:rFonts w:ascii="Times New Roman" w:eastAsia="Times New Roman" w:hAnsi="Times New Roman" w:cs="Times New Roman"/>
          <w:b/>
          <w:bCs/>
          <w:sz w:val="22"/>
          <w:szCs w:val="22"/>
          <w:u w:val="single"/>
        </w:rPr>
        <w:t>Department of Corrections</w:t>
      </w:r>
    </w:p>
    <w:p w14:paraId="0444D6F5" w14:textId="6582B709" w:rsidR="001058C8" w:rsidRPr="00F26F2F" w:rsidRDefault="00840CCF" w:rsidP="0096445D">
      <w:pPr>
        <w:pStyle w:val="ListParagraph"/>
        <w:numPr>
          <w:ilvl w:val="0"/>
          <w:numId w:val="5"/>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DOCR will hold veteran at current facility once exam is scheduled</w:t>
      </w:r>
    </w:p>
    <w:p w14:paraId="1047986C" w14:textId="2249E2C0" w:rsidR="00145D14" w:rsidRPr="00F26F2F" w:rsidRDefault="0099192D" w:rsidP="0096445D">
      <w:pPr>
        <w:pStyle w:val="ListParagraph"/>
        <w:numPr>
          <w:ilvl w:val="0"/>
          <w:numId w:val="5"/>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When c</w:t>
      </w:r>
      <w:r w:rsidR="0096445D" w:rsidRPr="00F26F2F">
        <w:rPr>
          <w:rFonts w:ascii="Times New Roman" w:eastAsia="Times New Roman" w:hAnsi="Times New Roman" w:cs="Times New Roman"/>
          <w:sz w:val="22"/>
          <w:szCs w:val="22"/>
        </w:rPr>
        <w:t xml:space="preserve">ontacted by </w:t>
      </w:r>
      <w:r w:rsidR="000D1ABA" w:rsidRPr="00F26F2F">
        <w:rPr>
          <w:rFonts w:ascii="Times New Roman" w:eastAsia="Times New Roman" w:hAnsi="Times New Roman" w:cs="Times New Roman"/>
          <w:sz w:val="22"/>
          <w:szCs w:val="22"/>
        </w:rPr>
        <w:t>Examination Contractor.</w:t>
      </w:r>
    </w:p>
    <w:p w14:paraId="1C59BC49" w14:textId="37DA8FB7" w:rsidR="000D1ABA" w:rsidRPr="00F26F2F" w:rsidRDefault="000D1ABA" w:rsidP="000D1ABA">
      <w:pPr>
        <w:pStyle w:val="ListParagraph"/>
        <w:numPr>
          <w:ilvl w:val="1"/>
          <w:numId w:val="5"/>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Verifies incarcerat</w:t>
      </w:r>
      <w:r w:rsidR="00C1394E" w:rsidRPr="00F26F2F">
        <w:rPr>
          <w:rFonts w:ascii="Times New Roman" w:eastAsia="Times New Roman" w:hAnsi="Times New Roman" w:cs="Times New Roman"/>
          <w:sz w:val="22"/>
          <w:szCs w:val="22"/>
        </w:rPr>
        <w:t>ed veteran</w:t>
      </w:r>
      <w:r w:rsidRPr="00F26F2F">
        <w:rPr>
          <w:rFonts w:ascii="Times New Roman" w:eastAsia="Times New Roman" w:hAnsi="Times New Roman" w:cs="Times New Roman"/>
          <w:sz w:val="22"/>
          <w:szCs w:val="22"/>
        </w:rPr>
        <w:t xml:space="preserve"> location </w:t>
      </w:r>
    </w:p>
    <w:p w14:paraId="5B292680" w14:textId="17936F51" w:rsidR="00C1394E" w:rsidRPr="00F26F2F" w:rsidRDefault="005C3A55" w:rsidP="000D1ABA">
      <w:pPr>
        <w:pStyle w:val="ListParagraph"/>
        <w:numPr>
          <w:ilvl w:val="1"/>
          <w:numId w:val="5"/>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Conducts background check on </w:t>
      </w:r>
      <w:r w:rsidR="00D22BB6" w:rsidRPr="00F26F2F">
        <w:rPr>
          <w:rFonts w:ascii="Times New Roman" w:eastAsia="Times New Roman" w:hAnsi="Times New Roman" w:cs="Times New Roman"/>
          <w:sz w:val="22"/>
          <w:szCs w:val="22"/>
        </w:rPr>
        <w:t xml:space="preserve">individual </w:t>
      </w:r>
      <w:r w:rsidR="004D1068" w:rsidRPr="00F26F2F">
        <w:rPr>
          <w:rFonts w:ascii="Times New Roman" w:eastAsia="Times New Roman" w:hAnsi="Times New Roman" w:cs="Times New Roman"/>
          <w:sz w:val="22"/>
          <w:szCs w:val="22"/>
        </w:rPr>
        <w:t xml:space="preserve">conducting </w:t>
      </w:r>
      <w:r w:rsidRPr="00F26F2F">
        <w:rPr>
          <w:rFonts w:ascii="Times New Roman" w:eastAsia="Times New Roman" w:hAnsi="Times New Roman" w:cs="Times New Roman"/>
          <w:sz w:val="22"/>
          <w:szCs w:val="22"/>
        </w:rPr>
        <w:t>exam</w:t>
      </w:r>
    </w:p>
    <w:p w14:paraId="5E83E97F" w14:textId="1FF12A66" w:rsidR="006D5331" w:rsidRPr="00F26F2F" w:rsidRDefault="00D22BB6" w:rsidP="006D5331">
      <w:pPr>
        <w:pStyle w:val="ListParagraph"/>
        <w:numPr>
          <w:ilvl w:val="2"/>
          <w:numId w:val="5"/>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Good for 5 </w:t>
      </w:r>
      <w:r w:rsidR="00FC1B8C" w:rsidRPr="00F26F2F">
        <w:rPr>
          <w:rFonts w:ascii="Times New Roman" w:eastAsia="Times New Roman" w:hAnsi="Times New Roman" w:cs="Times New Roman"/>
          <w:sz w:val="22"/>
          <w:szCs w:val="22"/>
        </w:rPr>
        <w:t>years for</w:t>
      </w:r>
      <w:r w:rsidR="003A7E7F" w:rsidRPr="00F26F2F">
        <w:rPr>
          <w:rFonts w:ascii="Times New Roman" w:eastAsia="Times New Roman" w:hAnsi="Times New Roman" w:cs="Times New Roman"/>
          <w:sz w:val="22"/>
          <w:szCs w:val="22"/>
        </w:rPr>
        <w:t xml:space="preserve"> individual examiner</w:t>
      </w:r>
      <w:r w:rsidR="00F42376" w:rsidRPr="00F26F2F">
        <w:rPr>
          <w:rFonts w:ascii="Times New Roman" w:eastAsia="Times New Roman" w:hAnsi="Times New Roman" w:cs="Times New Roman"/>
          <w:sz w:val="22"/>
          <w:szCs w:val="22"/>
        </w:rPr>
        <w:t>.</w:t>
      </w:r>
      <w:r w:rsidR="003A7E7F" w:rsidRPr="00F26F2F">
        <w:rPr>
          <w:rFonts w:ascii="Times New Roman" w:eastAsia="Times New Roman" w:hAnsi="Times New Roman" w:cs="Times New Roman"/>
          <w:sz w:val="22"/>
          <w:szCs w:val="22"/>
        </w:rPr>
        <w:t xml:space="preserve"> </w:t>
      </w:r>
    </w:p>
    <w:p w14:paraId="2604AB31" w14:textId="3136DDCB" w:rsidR="000D1ABA" w:rsidRPr="00F26F2F" w:rsidRDefault="000D1ABA" w:rsidP="000D1ABA">
      <w:pPr>
        <w:pStyle w:val="ListParagraph"/>
        <w:numPr>
          <w:ilvl w:val="1"/>
          <w:numId w:val="5"/>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Schedules examination</w:t>
      </w:r>
    </w:p>
    <w:p w14:paraId="6A22D288" w14:textId="0CDCCAF9" w:rsidR="00C1394E" w:rsidRPr="00F26F2F" w:rsidRDefault="00C1394E" w:rsidP="00C1394E">
      <w:pPr>
        <w:pStyle w:val="ListParagraph"/>
        <w:numPr>
          <w:ilvl w:val="2"/>
          <w:numId w:val="5"/>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 xml:space="preserve">Location </w:t>
      </w:r>
      <w:r w:rsidR="00014656" w:rsidRPr="00F26F2F">
        <w:rPr>
          <w:rFonts w:ascii="Times New Roman" w:eastAsia="Times New Roman" w:hAnsi="Times New Roman" w:cs="Times New Roman"/>
          <w:sz w:val="22"/>
          <w:szCs w:val="22"/>
        </w:rPr>
        <w:t>of</w:t>
      </w:r>
      <w:r w:rsidRPr="00F26F2F">
        <w:rPr>
          <w:rFonts w:ascii="Times New Roman" w:eastAsia="Times New Roman" w:hAnsi="Times New Roman" w:cs="Times New Roman"/>
          <w:sz w:val="22"/>
          <w:szCs w:val="22"/>
        </w:rPr>
        <w:t xml:space="preserve"> facility</w:t>
      </w:r>
    </w:p>
    <w:p w14:paraId="4A3C9B74" w14:textId="40DF4630" w:rsidR="00C1394E" w:rsidRPr="00F26F2F" w:rsidRDefault="00C1394E" w:rsidP="00C1394E">
      <w:pPr>
        <w:pStyle w:val="ListParagraph"/>
        <w:numPr>
          <w:ilvl w:val="2"/>
          <w:numId w:val="5"/>
        </w:numPr>
        <w:rPr>
          <w:rFonts w:ascii="Times New Roman" w:eastAsia="Times New Roman" w:hAnsi="Times New Roman" w:cs="Times New Roman"/>
          <w:sz w:val="22"/>
          <w:szCs w:val="22"/>
        </w:rPr>
      </w:pPr>
      <w:r w:rsidRPr="00F26F2F">
        <w:rPr>
          <w:rFonts w:ascii="Times New Roman" w:eastAsia="Times New Roman" w:hAnsi="Times New Roman" w:cs="Times New Roman"/>
          <w:sz w:val="22"/>
          <w:szCs w:val="22"/>
        </w:rPr>
        <w:t>Date and time of examination.</w:t>
      </w:r>
    </w:p>
    <w:p w14:paraId="7E636AFD" w14:textId="46D4BA9F" w:rsidR="005B5772" w:rsidRPr="00F26F2F" w:rsidRDefault="00C1394E" w:rsidP="003C74DD">
      <w:pPr>
        <w:pStyle w:val="ListParagraph"/>
        <w:numPr>
          <w:ilvl w:val="1"/>
          <w:numId w:val="5"/>
        </w:numPr>
        <w:rPr>
          <w:rFonts w:ascii="Times New Roman" w:hAnsi="Times New Roman" w:cs="Times New Roman"/>
          <w:sz w:val="22"/>
          <w:szCs w:val="22"/>
        </w:rPr>
      </w:pPr>
      <w:r w:rsidRPr="00F26F2F">
        <w:rPr>
          <w:rFonts w:ascii="Times New Roman" w:eastAsia="Times New Roman" w:hAnsi="Times New Roman" w:cs="Times New Roman"/>
          <w:sz w:val="22"/>
          <w:szCs w:val="22"/>
        </w:rPr>
        <w:t>Coordinates with facility security</w:t>
      </w:r>
    </w:p>
    <w:p w14:paraId="7433DA81" w14:textId="3A3B6408" w:rsidR="00A261F2" w:rsidRPr="00F26F2F" w:rsidRDefault="00A261F2" w:rsidP="00A261F2">
      <w:pPr>
        <w:rPr>
          <w:rFonts w:ascii="Times New Roman" w:hAnsi="Times New Roman" w:cs="Times New Roman"/>
          <w:i/>
          <w:iCs/>
          <w:sz w:val="22"/>
          <w:szCs w:val="22"/>
        </w:rPr>
      </w:pPr>
      <w:r w:rsidRPr="00F26F2F">
        <w:rPr>
          <w:rFonts w:ascii="Times New Roman" w:hAnsi="Times New Roman" w:cs="Times New Roman"/>
          <w:i/>
          <w:iCs/>
          <w:sz w:val="22"/>
          <w:szCs w:val="22"/>
        </w:rPr>
        <w:t>**</w:t>
      </w:r>
      <w:r w:rsidR="00814499" w:rsidRPr="00F26F2F">
        <w:rPr>
          <w:rFonts w:ascii="Times New Roman" w:eastAsia="Times New Roman" w:hAnsi="Times New Roman" w:cs="Times New Roman"/>
          <w:b/>
          <w:bCs/>
          <w:sz w:val="22"/>
          <w:szCs w:val="22"/>
        </w:rPr>
        <w:t xml:space="preserve"> </w:t>
      </w:r>
      <w:r w:rsidR="00394604" w:rsidRPr="00F26F2F">
        <w:rPr>
          <w:rFonts w:ascii="Times New Roman" w:eastAsia="Times New Roman" w:hAnsi="Times New Roman" w:cs="Times New Roman"/>
          <w:i/>
          <w:iCs/>
          <w:sz w:val="22"/>
          <w:szCs w:val="22"/>
        </w:rPr>
        <w:t>C</w:t>
      </w:r>
      <w:r w:rsidRPr="00F26F2F">
        <w:rPr>
          <w:rFonts w:ascii="Times New Roman" w:hAnsi="Times New Roman" w:cs="Times New Roman"/>
          <w:i/>
          <w:iCs/>
          <w:sz w:val="22"/>
          <w:szCs w:val="22"/>
        </w:rPr>
        <w:t>ontact updates</w:t>
      </w:r>
      <w:r w:rsidR="00A172DE" w:rsidRPr="00F26F2F">
        <w:rPr>
          <w:rFonts w:ascii="Times New Roman" w:hAnsi="Times New Roman" w:cs="Times New Roman"/>
          <w:i/>
          <w:iCs/>
          <w:sz w:val="22"/>
          <w:szCs w:val="22"/>
        </w:rPr>
        <w:t>, process changes</w:t>
      </w:r>
      <w:r w:rsidRPr="00F26F2F">
        <w:rPr>
          <w:rFonts w:ascii="Times New Roman" w:hAnsi="Times New Roman" w:cs="Times New Roman"/>
          <w:i/>
          <w:iCs/>
          <w:sz w:val="22"/>
          <w:szCs w:val="22"/>
        </w:rPr>
        <w:t xml:space="preserve"> or concerns </w:t>
      </w:r>
      <w:r w:rsidR="00A172DE" w:rsidRPr="00F26F2F">
        <w:rPr>
          <w:rFonts w:ascii="Times New Roman" w:hAnsi="Times New Roman" w:cs="Times New Roman"/>
          <w:i/>
          <w:iCs/>
          <w:sz w:val="22"/>
          <w:szCs w:val="22"/>
        </w:rPr>
        <w:t>pertinent to</w:t>
      </w:r>
      <w:r w:rsidRPr="00F26F2F">
        <w:rPr>
          <w:rFonts w:ascii="Times New Roman" w:hAnsi="Times New Roman" w:cs="Times New Roman"/>
          <w:i/>
          <w:iCs/>
          <w:sz w:val="22"/>
          <w:szCs w:val="22"/>
        </w:rPr>
        <w:t xml:space="preserve"> </w:t>
      </w:r>
      <w:r w:rsidR="00C16B0C" w:rsidRPr="00F26F2F">
        <w:rPr>
          <w:rFonts w:ascii="Times New Roman" w:hAnsi="Times New Roman" w:cs="Times New Roman"/>
          <w:i/>
          <w:iCs/>
          <w:sz w:val="22"/>
          <w:szCs w:val="22"/>
        </w:rPr>
        <w:t xml:space="preserve">examination contractors should be </w:t>
      </w:r>
      <w:r w:rsidR="00BA34C5" w:rsidRPr="00F26F2F">
        <w:rPr>
          <w:rFonts w:ascii="Times New Roman" w:hAnsi="Times New Roman" w:cs="Times New Roman"/>
          <w:i/>
          <w:iCs/>
          <w:sz w:val="22"/>
          <w:szCs w:val="22"/>
        </w:rPr>
        <w:t xml:space="preserve">communicated to </w:t>
      </w:r>
      <w:r w:rsidR="00C16B0C" w:rsidRPr="00F26F2F">
        <w:rPr>
          <w:rFonts w:ascii="Times New Roman" w:hAnsi="Times New Roman" w:cs="Times New Roman"/>
          <w:i/>
          <w:iCs/>
          <w:sz w:val="22"/>
          <w:szCs w:val="22"/>
        </w:rPr>
        <w:t>VA MDEO</w:t>
      </w:r>
      <w:r w:rsidR="00BA34C5" w:rsidRPr="00F26F2F">
        <w:rPr>
          <w:rFonts w:ascii="Times New Roman" w:hAnsi="Times New Roman" w:cs="Times New Roman"/>
          <w:i/>
          <w:iCs/>
          <w:sz w:val="22"/>
          <w:szCs w:val="22"/>
        </w:rPr>
        <w:t xml:space="preserve"> not directly with contractors.</w:t>
      </w:r>
    </w:p>
    <w:sectPr w:rsidR="00A261F2" w:rsidRPr="00F26F2F">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CCFE" w14:textId="77777777" w:rsidR="00F3752D" w:rsidRDefault="00F3752D" w:rsidP="00D85197">
      <w:r>
        <w:separator/>
      </w:r>
    </w:p>
  </w:endnote>
  <w:endnote w:type="continuationSeparator" w:id="0">
    <w:p w14:paraId="386DEC92" w14:textId="77777777" w:rsidR="00F3752D" w:rsidRDefault="00F3752D" w:rsidP="00D8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CACB" w14:textId="77777777" w:rsidR="00F3752D" w:rsidRDefault="00F3752D" w:rsidP="00D85197">
      <w:r>
        <w:separator/>
      </w:r>
    </w:p>
  </w:footnote>
  <w:footnote w:type="continuationSeparator" w:id="0">
    <w:p w14:paraId="43C362E0" w14:textId="77777777" w:rsidR="00F3752D" w:rsidRDefault="00F3752D" w:rsidP="00D85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B11F" w14:textId="77777777" w:rsidR="00D85197" w:rsidRPr="004B0392" w:rsidRDefault="00D85197" w:rsidP="004B0392">
    <w:pPr>
      <w:pStyle w:val="NoSpacing"/>
      <w:jc w:val="center"/>
      <w:rPr>
        <w:rFonts w:ascii="Times New Roman" w:hAnsi="Times New Roman" w:cs="Times New Roman"/>
        <w:b/>
        <w:bCs/>
        <w:sz w:val="36"/>
        <w:szCs w:val="36"/>
      </w:rPr>
    </w:pPr>
    <w:r w:rsidRPr="004B0392">
      <w:rPr>
        <w:rFonts w:ascii="Times New Roman" w:hAnsi="Times New Roman" w:cs="Times New Roman"/>
        <w:b/>
        <w:bCs/>
        <w:sz w:val="36"/>
        <w:szCs w:val="36"/>
      </w:rPr>
      <w:t>Incarcerated Veteran Claim and Exam process</w:t>
    </w:r>
  </w:p>
  <w:p w14:paraId="1707AE90" w14:textId="3DF72EDA" w:rsidR="00D85197" w:rsidRPr="004B0392" w:rsidRDefault="00D85197" w:rsidP="004B0392">
    <w:pPr>
      <w:pStyle w:val="NoSpacing"/>
      <w:jc w:val="center"/>
      <w:rPr>
        <w:rFonts w:ascii="Times New Roman" w:hAnsi="Times New Roman" w:cs="Times New Roman"/>
        <w:b/>
        <w:bCs/>
        <w:sz w:val="36"/>
        <w:szCs w:val="36"/>
      </w:rPr>
    </w:pPr>
    <w:r w:rsidRPr="004B0392">
      <w:rPr>
        <w:rFonts w:ascii="Times New Roman" w:hAnsi="Times New Roman" w:cs="Times New Roman"/>
        <w:b/>
        <w:bCs/>
        <w:sz w:val="36"/>
        <w:szCs w:val="36"/>
      </w:rPr>
      <w:t>North Dakota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B72"/>
    <w:multiLevelType w:val="hybridMultilevel"/>
    <w:tmpl w:val="A462BB42"/>
    <w:lvl w:ilvl="0" w:tplc="1E2845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E02B1E"/>
    <w:multiLevelType w:val="hybridMultilevel"/>
    <w:tmpl w:val="9EC6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02C"/>
    <w:multiLevelType w:val="hybridMultilevel"/>
    <w:tmpl w:val="F6081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DA3CC3"/>
    <w:multiLevelType w:val="hybridMultilevel"/>
    <w:tmpl w:val="7E2A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A624B9"/>
    <w:multiLevelType w:val="hybridMultilevel"/>
    <w:tmpl w:val="16946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B4105"/>
    <w:multiLevelType w:val="hybridMultilevel"/>
    <w:tmpl w:val="29EA4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743836">
    <w:abstractNumId w:val="3"/>
  </w:num>
  <w:num w:numId="2" w16cid:durableId="2107531050">
    <w:abstractNumId w:val="1"/>
  </w:num>
  <w:num w:numId="3" w16cid:durableId="914167172">
    <w:abstractNumId w:val="4"/>
  </w:num>
  <w:num w:numId="4" w16cid:durableId="849637044">
    <w:abstractNumId w:val="2"/>
  </w:num>
  <w:num w:numId="5" w16cid:durableId="949170248">
    <w:abstractNumId w:val="5"/>
  </w:num>
  <w:num w:numId="6" w16cid:durableId="15523793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72"/>
    <w:rsid w:val="00014656"/>
    <w:rsid w:val="000153DD"/>
    <w:rsid w:val="0002342B"/>
    <w:rsid w:val="00061625"/>
    <w:rsid w:val="000751DF"/>
    <w:rsid w:val="00076830"/>
    <w:rsid w:val="000922D5"/>
    <w:rsid w:val="00095E07"/>
    <w:rsid w:val="000D06DD"/>
    <w:rsid w:val="000D1ABA"/>
    <w:rsid w:val="001058C8"/>
    <w:rsid w:val="00117553"/>
    <w:rsid w:val="00145D14"/>
    <w:rsid w:val="00155B97"/>
    <w:rsid w:val="0018669C"/>
    <w:rsid w:val="001A1BF8"/>
    <w:rsid w:val="001A3E64"/>
    <w:rsid w:val="001C396B"/>
    <w:rsid w:val="001C7614"/>
    <w:rsid w:val="001D55D0"/>
    <w:rsid w:val="00227D40"/>
    <w:rsid w:val="002310F5"/>
    <w:rsid w:val="00260ABC"/>
    <w:rsid w:val="0028547E"/>
    <w:rsid w:val="00286968"/>
    <w:rsid w:val="002B08DF"/>
    <w:rsid w:val="002B766C"/>
    <w:rsid w:val="002C6B1D"/>
    <w:rsid w:val="002F19DA"/>
    <w:rsid w:val="002F4582"/>
    <w:rsid w:val="00307239"/>
    <w:rsid w:val="00350528"/>
    <w:rsid w:val="00390895"/>
    <w:rsid w:val="00391729"/>
    <w:rsid w:val="00394604"/>
    <w:rsid w:val="003A7169"/>
    <w:rsid w:val="003A7E7F"/>
    <w:rsid w:val="003B5FCB"/>
    <w:rsid w:val="003C1B70"/>
    <w:rsid w:val="003C74DD"/>
    <w:rsid w:val="003E7963"/>
    <w:rsid w:val="00413AAE"/>
    <w:rsid w:val="0043490D"/>
    <w:rsid w:val="00481E41"/>
    <w:rsid w:val="00483832"/>
    <w:rsid w:val="004B0392"/>
    <w:rsid w:val="004D1068"/>
    <w:rsid w:val="00504C3B"/>
    <w:rsid w:val="00562CBD"/>
    <w:rsid w:val="005703A1"/>
    <w:rsid w:val="005B0F58"/>
    <w:rsid w:val="005B5772"/>
    <w:rsid w:val="005C3A55"/>
    <w:rsid w:val="006035C9"/>
    <w:rsid w:val="00614D0B"/>
    <w:rsid w:val="00623241"/>
    <w:rsid w:val="00655373"/>
    <w:rsid w:val="00661A5D"/>
    <w:rsid w:val="00662244"/>
    <w:rsid w:val="006B4634"/>
    <w:rsid w:val="006D5331"/>
    <w:rsid w:val="006E382F"/>
    <w:rsid w:val="007107B9"/>
    <w:rsid w:val="00733286"/>
    <w:rsid w:val="00737233"/>
    <w:rsid w:val="007F2989"/>
    <w:rsid w:val="00814499"/>
    <w:rsid w:val="00834F07"/>
    <w:rsid w:val="00840CCF"/>
    <w:rsid w:val="00843106"/>
    <w:rsid w:val="008517CD"/>
    <w:rsid w:val="008628CD"/>
    <w:rsid w:val="00870DA1"/>
    <w:rsid w:val="008C42C8"/>
    <w:rsid w:val="008E0101"/>
    <w:rsid w:val="008E3977"/>
    <w:rsid w:val="0090449D"/>
    <w:rsid w:val="00912D2A"/>
    <w:rsid w:val="00920B9C"/>
    <w:rsid w:val="00925B50"/>
    <w:rsid w:val="00962499"/>
    <w:rsid w:val="0096445D"/>
    <w:rsid w:val="0099091C"/>
    <w:rsid w:val="0099192D"/>
    <w:rsid w:val="009B7EE2"/>
    <w:rsid w:val="009D0063"/>
    <w:rsid w:val="009D137A"/>
    <w:rsid w:val="009E3AE7"/>
    <w:rsid w:val="009F23EB"/>
    <w:rsid w:val="009F4CFF"/>
    <w:rsid w:val="00A1064F"/>
    <w:rsid w:val="00A1575B"/>
    <w:rsid w:val="00A172DE"/>
    <w:rsid w:val="00A17E36"/>
    <w:rsid w:val="00A231C7"/>
    <w:rsid w:val="00A261F2"/>
    <w:rsid w:val="00A57BDB"/>
    <w:rsid w:val="00AC1D53"/>
    <w:rsid w:val="00B90E66"/>
    <w:rsid w:val="00B917E5"/>
    <w:rsid w:val="00BA34C5"/>
    <w:rsid w:val="00BC1AE0"/>
    <w:rsid w:val="00BE2170"/>
    <w:rsid w:val="00BF0A18"/>
    <w:rsid w:val="00C1394E"/>
    <w:rsid w:val="00C16B0C"/>
    <w:rsid w:val="00C25B52"/>
    <w:rsid w:val="00C453E9"/>
    <w:rsid w:val="00C81D5B"/>
    <w:rsid w:val="00CA3160"/>
    <w:rsid w:val="00CB08EE"/>
    <w:rsid w:val="00CB246F"/>
    <w:rsid w:val="00CB470B"/>
    <w:rsid w:val="00CC43C8"/>
    <w:rsid w:val="00D14692"/>
    <w:rsid w:val="00D210C5"/>
    <w:rsid w:val="00D22BB6"/>
    <w:rsid w:val="00D34396"/>
    <w:rsid w:val="00D517B4"/>
    <w:rsid w:val="00D6328D"/>
    <w:rsid w:val="00D85197"/>
    <w:rsid w:val="00D93EB0"/>
    <w:rsid w:val="00DA3052"/>
    <w:rsid w:val="00DC1D4D"/>
    <w:rsid w:val="00DD28A5"/>
    <w:rsid w:val="00DF5FF4"/>
    <w:rsid w:val="00E00DCD"/>
    <w:rsid w:val="00E26CAB"/>
    <w:rsid w:val="00E571EF"/>
    <w:rsid w:val="00E86D1E"/>
    <w:rsid w:val="00E920F9"/>
    <w:rsid w:val="00EC4971"/>
    <w:rsid w:val="00ED1C9C"/>
    <w:rsid w:val="00ED28EA"/>
    <w:rsid w:val="00F170D7"/>
    <w:rsid w:val="00F21157"/>
    <w:rsid w:val="00F26F2F"/>
    <w:rsid w:val="00F33242"/>
    <w:rsid w:val="00F3752D"/>
    <w:rsid w:val="00F42376"/>
    <w:rsid w:val="00F506D7"/>
    <w:rsid w:val="00FA6A7A"/>
    <w:rsid w:val="00FC1B8C"/>
    <w:rsid w:val="00FD4BA7"/>
    <w:rsid w:val="00FF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1C89"/>
  <w15:chartTrackingRefBased/>
  <w15:docId w15:val="{A3BD3F0D-9656-4886-9DBC-501E7C20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197"/>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5B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7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7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7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7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772"/>
    <w:rPr>
      <w:rFonts w:eastAsiaTheme="majorEastAsia" w:cstheme="majorBidi"/>
      <w:color w:val="272727" w:themeColor="text1" w:themeTint="D8"/>
    </w:rPr>
  </w:style>
  <w:style w:type="paragraph" w:styleId="Title">
    <w:name w:val="Title"/>
    <w:basedOn w:val="Normal"/>
    <w:next w:val="Normal"/>
    <w:link w:val="TitleChar"/>
    <w:uiPriority w:val="10"/>
    <w:qFormat/>
    <w:rsid w:val="005B57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772"/>
    <w:pPr>
      <w:spacing w:before="160"/>
      <w:jc w:val="center"/>
    </w:pPr>
    <w:rPr>
      <w:i/>
      <w:iCs/>
      <w:color w:val="404040" w:themeColor="text1" w:themeTint="BF"/>
    </w:rPr>
  </w:style>
  <w:style w:type="character" w:customStyle="1" w:styleId="QuoteChar">
    <w:name w:val="Quote Char"/>
    <w:basedOn w:val="DefaultParagraphFont"/>
    <w:link w:val="Quote"/>
    <w:uiPriority w:val="29"/>
    <w:rsid w:val="005B5772"/>
    <w:rPr>
      <w:i/>
      <w:iCs/>
      <w:color w:val="404040" w:themeColor="text1" w:themeTint="BF"/>
    </w:rPr>
  </w:style>
  <w:style w:type="paragraph" w:styleId="ListParagraph">
    <w:name w:val="List Paragraph"/>
    <w:basedOn w:val="Normal"/>
    <w:uiPriority w:val="34"/>
    <w:qFormat/>
    <w:rsid w:val="005B5772"/>
    <w:pPr>
      <w:ind w:left="720"/>
      <w:contextualSpacing/>
    </w:pPr>
  </w:style>
  <w:style w:type="character" w:styleId="IntenseEmphasis">
    <w:name w:val="Intense Emphasis"/>
    <w:basedOn w:val="DefaultParagraphFont"/>
    <w:uiPriority w:val="21"/>
    <w:qFormat/>
    <w:rsid w:val="005B5772"/>
    <w:rPr>
      <w:i/>
      <w:iCs/>
      <w:color w:val="0F4761" w:themeColor="accent1" w:themeShade="BF"/>
    </w:rPr>
  </w:style>
  <w:style w:type="paragraph" w:styleId="IntenseQuote">
    <w:name w:val="Intense Quote"/>
    <w:basedOn w:val="Normal"/>
    <w:next w:val="Normal"/>
    <w:link w:val="IntenseQuoteChar"/>
    <w:uiPriority w:val="30"/>
    <w:qFormat/>
    <w:rsid w:val="005B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772"/>
    <w:rPr>
      <w:i/>
      <w:iCs/>
      <w:color w:val="0F4761" w:themeColor="accent1" w:themeShade="BF"/>
    </w:rPr>
  </w:style>
  <w:style w:type="character" w:styleId="IntenseReference">
    <w:name w:val="Intense Reference"/>
    <w:basedOn w:val="DefaultParagraphFont"/>
    <w:uiPriority w:val="32"/>
    <w:qFormat/>
    <w:rsid w:val="005B5772"/>
    <w:rPr>
      <w:b/>
      <w:bCs/>
      <w:smallCaps/>
      <w:color w:val="0F4761" w:themeColor="accent1" w:themeShade="BF"/>
      <w:spacing w:val="5"/>
    </w:rPr>
  </w:style>
  <w:style w:type="character" w:styleId="Hyperlink">
    <w:name w:val="Hyperlink"/>
    <w:basedOn w:val="DefaultParagraphFont"/>
    <w:uiPriority w:val="99"/>
    <w:unhideWhenUsed/>
    <w:rsid w:val="00D85197"/>
    <w:rPr>
      <w:color w:val="467886"/>
      <w:u w:val="single"/>
    </w:rPr>
  </w:style>
  <w:style w:type="paragraph" w:styleId="Header">
    <w:name w:val="header"/>
    <w:basedOn w:val="Normal"/>
    <w:link w:val="HeaderChar"/>
    <w:uiPriority w:val="99"/>
    <w:unhideWhenUsed/>
    <w:rsid w:val="00D85197"/>
    <w:pPr>
      <w:tabs>
        <w:tab w:val="center" w:pos="4680"/>
        <w:tab w:val="right" w:pos="9360"/>
      </w:tabs>
    </w:pPr>
  </w:style>
  <w:style w:type="character" w:customStyle="1" w:styleId="HeaderChar">
    <w:name w:val="Header Char"/>
    <w:basedOn w:val="DefaultParagraphFont"/>
    <w:link w:val="Header"/>
    <w:uiPriority w:val="99"/>
    <w:rsid w:val="00D85197"/>
    <w:rPr>
      <w:rFonts w:ascii="Aptos" w:hAnsi="Aptos" w:cs="Aptos"/>
      <w:kern w:val="0"/>
      <w14:ligatures w14:val="none"/>
    </w:rPr>
  </w:style>
  <w:style w:type="paragraph" w:styleId="Footer">
    <w:name w:val="footer"/>
    <w:basedOn w:val="Normal"/>
    <w:link w:val="FooterChar"/>
    <w:uiPriority w:val="99"/>
    <w:unhideWhenUsed/>
    <w:rsid w:val="00D85197"/>
    <w:pPr>
      <w:tabs>
        <w:tab w:val="center" w:pos="4680"/>
        <w:tab w:val="right" w:pos="9360"/>
      </w:tabs>
    </w:pPr>
  </w:style>
  <w:style w:type="character" w:customStyle="1" w:styleId="FooterChar">
    <w:name w:val="Footer Char"/>
    <w:basedOn w:val="DefaultParagraphFont"/>
    <w:link w:val="Footer"/>
    <w:uiPriority w:val="99"/>
    <w:rsid w:val="00D85197"/>
    <w:rPr>
      <w:rFonts w:ascii="Aptos" w:hAnsi="Aptos" w:cs="Aptos"/>
      <w:kern w:val="0"/>
      <w14:ligatures w14:val="none"/>
    </w:rPr>
  </w:style>
  <w:style w:type="paragraph" w:styleId="NoSpacing">
    <w:name w:val="No Spacing"/>
    <w:uiPriority w:val="1"/>
    <w:qFormat/>
    <w:rsid w:val="004B0392"/>
    <w:pPr>
      <w:spacing w:after="0" w:line="240" w:lineRule="auto"/>
    </w:pPr>
    <w:rPr>
      <w:rFonts w:ascii="Aptos" w:hAnsi="Aptos" w:cs="Aptos"/>
      <w:kern w:val="0"/>
      <w14:ligatures w14:val="none"/>
    </w:rPr>
  </w:style>
  <w:style w:type="character" w:styleId="UnresolvedMention">
    <w:name w:val="Unresolved Mention"/>
    <w:basedOn w:val="DefaultParagraphFont"/>
    <w:uiPriority w:val="99"/>
    <w:semiHidden/>
    <w:unhideWhenUsed/>
    <w:rsid w:val="008E0101"/>
    <w:rPr>
      <w:color w:val="605E5C"/>
      <w:shd w:val="clear" w:color="auto" w:fill="E1DFDD"/>
    </w:rPr>
  </w:style>
  <w:style w:type="paragraph" w:styleId="NormalWeb">
    <w:name w:val="Normal (Web)"/>
    <w:basedOn w:val="Normal"/>
    <w:uiPriority w:val="99"/>
    <w:unhideWhenUsed/>
    <w:rsid w:val="00ED28E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cr.nd.gov/" TargetMode="External"/><Relationship Id="rId18" Type="http://schemas.openxmlformats.org/officeDocument/2006/relationships/hyperlink" Target="mailto:Thomas.Webb3@va.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dclausen@nd.gov" TargetMode="External"/><Relationship Id="rId17" Type="http://schemas.openxmlformats.org/officeDocument/2006/relationships/hyperlink" Target="http://www.docr.nd.gov/" TargetMode="External"/><Relationship Id="rId2" Type="http://schemas.openxmlformats.org/officeDocument/2006/relationships/customXml" Target="../customXml/item2.xml"/><Relationship Id="rId16" Type="http://schemas.openxmlformats.org/officeDocument/2006/relationships/hyperlink" Target="mailto:camarvig@nd.gov" TargetMode="External"/><Relationship Id="rId20" Type="http://schemas.openxmlformats.org/officeDocument/2006/relationships/hyperlink" Target="mailto:docrvarep@nd.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crvarep@nd.gov" TargetMode="External"/><Relationship Id="rId5" Type="http://schemas.openxmlformats.org/officeDocument/2006/relationships/styles" Target="styles.xml"/><Relationship Id="rId15" Type="http://schemas.openxmlformats.org/officeDocument/2006/relationships/hyperlink" Target="http://www.docr.nd.gov/" TargetMode="External"/><Relationship Id="rId23" Type="http://schemas.openxmlformats.org/officeDocument/2006/relationships/theme" Target="theme/theme1.xml"/><Relationship Id="rId10" Type="http://schemas.openxmlformats.org/officeDocument/2006/relationships/hyperlink" Target="mailto:docrvarep@nd.gov" TargetMode="External"/><Relationship Id="rId19" Type="http://schemas.openxmlformats.org/officeDocument/2006/relationships/hyperlink" Target="mailto:docrvarep@n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bnicholson@n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91FA7E9F4504A8A6C686620647CA9" ma:contentTypeVersion="17" ma:contentTypeDescription="Create a new document." ma:contentTypeScope="" ma:versionID="3910321e333b6c41d8d21c19804bd48c">
  <xsd:schema xmlns:xsd="http://www.w3.org/2001/XMLSchema" xmlns:xs="http://www.w3.org/2001/XMLSchema" xmlns:p="http://schemas.microsoft.com/office/2006/metadata/properties" xmlns:ns1="http://schemas.microsoft.com/sharepoint/v3" xmlns:ns2="6203ee34-6ec5-436e-b1f2-2231f759dc35" xmlns:ns3="fa5b73da-4785-4b65-808f-3bf9bce6be23" targetNamespace="http://schemas.microsoft.com/office/2006/metadata/properties" ma:root="true" ma:fieldsID="a1009afe66658ed633e3309170842e0a" ns1:_="" ns2:_="" ns3:_="">
    <xsd:import namespace="http://schemas.microsoft.com/sharepoint/v3"/>
    <xsd:import namespace="6203ee34-6ec5-436e-b1f2-2231f759dc35"/>
    <xsd:import namespace="fa5b73da-4785-4b65-808f-3bf9bce6be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3ee34-6ec5-436e-b1f2-2231f759d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b73da-4785-4b65-808f-3bf9bce6be2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767b6d-efef-476b-a56c-f4bb2492d454}" ma:internalName="TaxCatchAll" ma:showField="CatchAllData" ma:web="fa5b73da-4785-4b65-808f-3bf9bce6be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a5b73da-4785-4b65-808f-3bf9bce6be23" xsi:nil="true"/>
    <_ip_UnifiedCompliancePolicyProperties xmlns="http://schemas.microsoft.com/sharepoint/v3" xsi:nil="true"/>
    <lcf76f155ced4ddcb4097134ff3c332f xmlns="6203ee34-6ec5-436e-b1f2-2231f759dc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590569-773B-48F2-80D6-03B796087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3ee34-6ec5-436e-b1f2-2231f759dc35"/>
    <ds:schemaRef ds:uri="fa5b73da-4785-4b65-808f-3bf9bce6b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EA018-9BD4-4F67-A7C6-85B21F2E2ACE}">
  <ds:schemaRefs>
    <ds:schemaRef ds:uri="http://schemas.microsoft.com/sharepoint/v3/contenttype/forms"/>
  </ds:schemaRefs>
</ds:datastoreItem>
</file>

<file path=customXml/itemProps3.xml><?xml version="1.0" encoding="utf-8"?>
<ds:datastoreItem xmlns:ds="http://schemas.openxmlformats.org/officeDocument/2006/customXml" ds:itemID="{41996552-96B0-4F55-809C-F0D5BE3C4778}">
  <ds:schemaRefs>
    <ds:schemaRef ds:uri="http://schemas.microsoft.com/office/2006/metadata/properties"/>
    <ds:schemaRef ds:uri="http://schemas.microsoft.com/office/infopath/2007/PartnerControls"/>
    <ds:schemaRef ds:uri="http://schemas.microsoft.com/sharepoint/v3"/>
    <ds:schemaRef ds:uri="fa5b73da-4785-4b65-808f-3bf9bce6be23"/>
    <ds:schemaRef ds:uri="6203ee34-6ec5-436e-b1f2-2231f759dc35"/>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Pages>
  <Words>587</Words>
  <Characters>3322</Characters>
  <Application>Microsoft Office Word</Application>
  <DocSecurity>0</DocSecurity>
  <Lines>118</Lines>
  <Paragraphs>114</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Wangen, Lonnie L.</dc:creator>
  <cp:keywords/>
  <dc:description/>
  <cp:lastModifiedBy>Wangen, Lonnie L.</cp:lastModifiedBy>
  <cp:revision>134</cp:revision>
  <dcterms:created xsi:type="dcterms:W3CDTF">2026-01-27T15:53:00Z</dcterms:created>
  <dcterms:modified xsi:type="dcterms:W3CDTF">2026-02-26T16:42:00Z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0x01010098D91FA7E9F4504A8A6C686620647CA9</vt:lpwstr>
  </property>
  <property fmtid="{D5CDD505-2E9C-101B-9397-08002B2CF9AE}" pid="3" name="MediaServiceImageTags">
    <vt:lpwstr/>
  </property>
</Properties>
</file>